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5B9" w:rsidRPr="00ED0BD7" w:rsidRDefault="001D602F">
      <w:pPr>
        <w:widowControl w:val="0"/>
        <w:suppressAutoHyphens/>
        <w:autoSpaceDE w:val="0"/>
        <w:autoSpaceDN w:val="0"/>
        <w:adjustRightInd w:val="0"/>
      </w:pPr>
      <w:bookmarkStart w:id="0" w:name="_GoBack"/>
      <w:bookmarkEnd w:id="0"/>
      <w:r w:rsidRPr="00ED0BD7">
        <w:t xml:space="preserve">     </w:t>
      </w:r>
      <w:r w:rsidR="001F3D15" w:rsidRPr="00ED0BD7">
        <w:t xml:space="preserve">   </w:t>
      </w:r>
      <w:r w:rsidR="0042733E" w:rsidRPr="00ED0BD7">
        <w:t xml:space="preserve"> </w:t>
      </w:r>
      <w:r w:rsidR="00C465B9" w:rsidRPr="00ED0BD7">
        <w:t xml:space="preserve">          </w:t>
      </w:r>
    </w:p>
    <w:p w:rsidR="00C465B9" w:rsidRPr="00ED0BD7" w:rsidRDefault="00C465B9">
      <w:pPr>
        <w:widowControl w:val="0"/>
        <w:suppressAutoHyphens/>
        <w:autoSpaceDE w:val="0"/>
        <w:autoSpaceDN w:val="0"/>
        <w:adjustRightInd w:val="0"/>
      </w:pPr>
      <w:r w:rsidRPr="00ED0BD7">
        <w:t xml:space="preserve"> Walliczek                                                    </w:t>
      </w:r>
      <w:r w:rsidR="00F6147F">
        <w:t xml:space="preserve">                        Stand 19.01.2016</w:t>
      </w:r>
    </w:p>
    <w:p w:rsidR="00C465B9" w:rsidRPr="00ED0BD7" w:rsidRDefault="00C465B9">
      <w:pPr>
        <w:widowControl w:val="0"/>
        <w:suppressAutoHyphens/>
        <w:autoSpaceDE w:val="0"/>
        <w:autoSpaceDN w:val="0"/>
        <w:adjustRightInd w:val="0"/>
      </w:pPr>
    </w:p>
    <w:p w:rsidR="00C465B9" w:rsidRPr="00ED0BD7" w:rsidRDefault="00C465B9" w:rsidP="00C465B9">
      <w:pPr>
        <w:widowControl w:val="0"/>
        <w:tabs>
          <w:tab w:val="left" w:pos="720"/>
        </w:tabs>
        <w:suppressAutoHyphens/>
        <w:autoSpaceDE w:val="0"/>
        <w:autoSpaceDN w:val="0"/>
        <w:adjustRightInd w:val="0"/>
        <w:ind w:left="360"/>
      </w:pPr>
      <w:r w:rsidRPr="00ED0BD7">
        <w:rPr>
          <w:b/>
          <w:bCs/>
          <w:i/>
          <w:iCs/>
        </w:rPr>
        <w:t>ITALIEN +</w:t>
      </w:r>
      <w:r w:rsidRPr="00ED0BD7">
        <w:rPr>
          <w:i/>
          <w:iCs/>
        </w:rPr>
        <w:br/>
      </w:r>
    </w:p>
    <w:p w:rsidR="00C465B9" w:rsidRPr="00ED0BD7" w:rsidRDefault="00C465B9" w:rsidP="00577AD2">
      <w:pPr>
        <w:widowControl w:val="0"/>
        <w:numPr>
          <w:ilvl w:val="0"/>
          <w:numId w:val="7"/>
        </w:numPr>
        <w:tabs>
          <w:tab w:val="left" w:pos="927"/>
          <w:tab w:val="left" w:pos="2595"/>
        </w:tabs>
        <w:suppressAutoHyphens/>
        <w:autoSpaceDE w:val="0"/>
        <w:autoSpaceDN w:val="0"/>
        <w:adjustRightInd w:val="0"/>
        <w:spacing w:before="280" w:after="280"/>
        <w:jc w:val="both"/>
      </w:pPr>
      <w:r w:rsidRPr="00ED0BD7">
        <w:t>VG Wiesbaden U. v. 10.03.2010- 7 K 1389/09.WI.A</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Minden, Beschluss vom 22.06.2010, Az. 12 L 284/10.A (= ZAR 2010, 24 = EzAR-NF 65  Nr 4)</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Frankfurt /Main B.v. 02.08.2010- 8 L 1827/10 F.A(V)(BAMF für behauptete Asylantragstellung aufklärungs- und beweispflichtig!)</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Minden, Beschluss vom 28.09.2010, Az. 3 L 491/10.A (zitiert nach juris)</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Frankfurt /Main  B.v. 05.10.2010 – 8 L 2685/10.F.A ( Vaterschaftsanerkennung )</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Frankfurt/Main  B.v. 15.10.20120 – 9 L 3171/10.F.A (keine Asylantragstellung in Italien, Art 6 2 Dublin II VO )</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Köln B. v. 05.11.2010 – 8 L 1527/10.A</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Darmstadt, Beschluss vom 09.11.2010, Az. 4 L 1455/10.DA.A(1) (zitiert nach juris)</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Magdeburg B.v. 03.12.2010 , Az. 9 B 308/10</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Minden, Beschluss vom 07.12.2010, Az. 3 L 625/10.A (zitiert nach juris)</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Weimar, Beschluss vom 15.12.2010, Az. 5 E 20190/10 We</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Köln, Beschluss vom 10.01.2011, Az. 20 L 1920/10.A (zitiert nach juris)</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Köln, Beschluss vom 11.01.2011, Az. 16 L 1913/10.A</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Darmstadt, Beschluss vom 11.01.2011, Az. 4 L 1889/10.DA.A (= AuAS 2011, 34f.)</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Kassel, Beschluss vom 12.01.2011, Az. 7 L 1733/10.KS.A</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Frankfurt, Beschluss vom 17.01.2011, Az. 9 L 117/11.F.A</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Freiburg, Beschluss vom 24.01.2011, Az. A 1 K 117/11 (= InfAuslR 2011, 215-217 mit Anmerkung von Berthold Münch, InfAuslR 2011, 217ff.)</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Frankfurt, Beschluss vom 07.02.2011, Az. 7 L 329/11.F.A</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lastRenderedPageBreak/>
        <w:t>VG Frankfurt B.v.07.02.2011- 5 L 46/11-</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Meiningen, Beschluss vom 24.02.2011, Az. 2 E 20040/11 Me (zitiert nach juris)</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Meiningen, Beschluss vom 25.2.2011, Az. 5 E 20005/11 Me</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Frankfurt a.M., Beschluss vom 07.03.2011, Az. 7 L 449/11.F.A</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Gießen, Beschluss vom 10.3.2011, Az. 1 L 468/11.GI.A (zitiert nach juris)</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Meiningen, Beschluss vom 14.3.2011, Az. 8 E 20032/11 Me</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Meiningen B.v.- 14.03.2011 Az 8 E 20049/11 Me</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Gießen, Beschluss vom 16.3.2011. Az. 1 L 198/11.GI.A (=AuAS 2011, 92ff.)</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Arnsberg, Beschluss vom 18.3.2011, Az. 8 L 92/11.A</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Arnsberg, Beschluss vom 25.3.2011, Az. 12 L 165/11.A</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Magdeburg, Beschluss vom 28.3.2011, Az. 9 B 101/11 (zitiert nach juris)</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 xml:space="preserve">VG Düsseldorf, Beschluss vom 4.4.2011, Az. 5 L 561/11.A </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Wiesbaden, Beschluss vom 12.4.2011, Az. 7 L 303/11.WI.A (zitiert nach juris)</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Freiburg, Beschluss vom 18.04.2011, Az. A 1 K 515/11</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Gießen, Beschluss vom 20.4.2011, Az. 1 L 1048/11.GI.A</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Ansbach B.v. 28.04.2011 – AN 2 S 11.30109 (UMF keine Antragstellung ohne Vormund )</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Darmstadt, Beschluss vom 4.5.2011, Az. 2 L 382/11.DA.A (zitiert nach juris)</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Köln, Beschluss vom 5.5.2011, Az. 3 L 603/11.A</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Bremen, Beschluss vom 6.5.2011, Az. 6 V 368/11.A (zitiert nach juris)</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Braunschweig, Beschluss vom 09.05.2011, Az. 7 B 58/11 (zitiert nach juris)</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Hannover, Beschluss vom 12.5.2011, Az. 1 B 1818/11</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Gießen, Beschluss vom 13.5.2011, Az. 2 L 1275/11.GI.A</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Darmstadt, Beschluss vom 16.5.2011, Az. 4 L 483/11.DA.A</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lastRenderedPageBreak/>
        <w:t>VG Trier U.v. 18.05.2011 – 5 K 198/11.TR (Bescheid des BAMF enthält keine Frist für die Durchführung der  Überstellung)</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Lüneburg, Beschluss vom 23.5.2011, Az. 6 B 23/11</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Osnabrück, Beschluss vom 23.5.2011, Az. 5 B 38/11</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Braunschweig B.v. 30.05.2011- 2 B 115/11-</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Braunschweig, Beschluss vom 31.5.2011, Az. 1 B 103/11 (zitiert nach juris)</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Köln, Beschluss vom 1.6.2011, Az. 14 L 564/11.A</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Gelsenkirchen, Beschluss vom 1.6.2011, Az. 5a L 576/11.A (zitiert nach juris)</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Schleswig-Holstein, Beschluss vom 3.6.2011, Az. 1 B 21/11</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Schleswig-Holstein B. v. 03.06.2011 1 B 22/11</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Schleswig-Holstein B. v. 03.06.2011 1 B 23/11</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Braunschweig B.v.06.06.2011 – 1 B</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Regensburg, Beschluss vom 14.6.2011, Az. RN 7 E 11.30189</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Schleswig-Holstein, Beschluss vom 17.6.2011, Az. 3 B 68/11</w:t>
      </w:r>
    </w:p>
    <w:p w:rsidR="00C465B9" w:rsidRPr="00ED0BD7" w:rsidRDefault="00C465B9" w:rsidP="00577AD2">
      <w:pPr>
        <w:widowControl w:val="0"/>
        <w:numPr>
          <w:ilvl w:val="0"/>
          <w:numId w:val="7"/>
        </w:numPr>
        <w:tabs>
          <w:tab w:val="left" w:pos="927"/>
        </w:tabs>
        <w:suppressAutoHyphens/>
        <w:autoSpaceDE w:val="0"/>
        <w:autoSpaceDN w:val="0"/>
        <w:adjustRightInd w:val="0"/>
        <w:spacing w:before="280" w:after="280"/>
        <w:jc w:val="both"/>
      </w:pPr>
      <w:r w:rsidRPr="00ED0BD7">
        <w:t>VG Regensburg, Beschluss vom 28.6.2011 - RN 7 E 11.30298 –</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Schleswig/Holstein B. v. 04.07.2011  1 B 22/11</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Augsburg B.v. 05.07.2011 – Au 6 S 11.30264</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Göttingen, Beschluss vom 8.7.2011, Az. 2 B 164/11 ( formal bis zur Zustellung)</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Augsburg B.v. 08.07.2011- Au 6 S  11.30229</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Köln, Beschluss vom 11.7.2011 - 20 L 1004/11.A  ( Verlängerung B.v. 10.01.2011 – 20 L 1920/10.A)</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Düsseldorf B. v. 19.07.2011  5 L 1096/11.A</w:t>
      </w: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 xml:space="preserve">VG Düsseldorf, Beschluss vom 29.7.2011 - 21 L 1127/11.A </w:t>
      </w:r>
    </w:p>
    <w:p w:rsidR="00C465B9" w:rsidRPr="00ED0BD7" w:rsidRDefault="00C465B9">
      <w:pPr>
        <w:widowControl w:val="0"/>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Düsseldorf  B.v.01.08.2011  21 L 1083/11 A</w:t>
      </w:r>
    </w:p>
    <w:p w:rsidR="00C465B9" w:rsidRPr="00ED0BD7" w:rsidRDefault="00C465B9">
      <w:pPr>
        <w:widowControl w:val="0"/>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Stuttgart  B.v. 01.08.2011- A 6 K 2577/11</w:t>
      </w:r>
    </w:p>
    <w:p w:rsidR="00C465B9" w:rsidRPr="00ED0BD7" w:rsidRDefault="00C465B9">
      <w:pPr>
        <w:widowControl w:val="0"/>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Schleswig/Holstein B.v.05.08.2011 9 B 45/11</w:t>
      </w:r>
    </w:p>
    <w:p w:rsidR="00C465B9" w:rsidRPr="00ED0BD7" w:rsidRDefault="00C465B9">
      <w:pPr>
        <w:widowControl w:val="0"/>
        <w:tabs>
          <w:tab w:val="left" w:pos="698"/>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Frankfurt /Oder B.v.31.08.2011 – 7 L 235/11.A - (  § 80 VII - aufschiebende Wirkung der Klage wegen fehlerhafter Angaben gegenüber Italien im Wiederaufnahmegesuch- Nichtangabe der Einreise über Griechenland durch BAMF-; Zustimmung Italiens ändert nichts an Zuständigkeit Griechenlands!)</w:t>
      </w:r>
    </w:p>
    <w:p w:rsidR="00C465B9" w:rsidRPr="00ED0BD7" w:rsidRDefault="00C465B9">
      <w:pPr>
        <w:widowControl w:val="0"/>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Regensburg, Beschluss vom 7.9.2011 - RN 9 E 11.30436 - ( drohende Kettenabschiebung nach Griechenland)</w:t>
      </w:r>
    </w:p>
    <w:p w:rsidR="00C465B9" w:rsidRPr="00ED0BD7" w:rsidRDefault="00C465B9" w:rsidP="00577AD2">
      <w:pPr>
        <w:widowControl w:val="0"/>
        <w:numPr>
          <w:ilvl w:val="0"/>
          <w:numId w:val="7"/>
        </w:numPr>
        <w:tabs>
          <w:tab w:val="left" w:pos="927"/>
        </w:tabs>
        <w:suppressAutoHyphens/>
        <w:autoSpaceDE w:val="0"/>
        <w:autoSpaceDN w:val="0"/>
        <w:adjustRightInd w:val="0"/>
        <w:spacing w:before="280" w:after="280"/>
        <w:jc w:val="both"/>
      </w:pPr>
      <w:r w:rsidRPr="00ED0BD7">
        <w:t>VG Osnabrück B.v. 7.09.2011 Az 5 B 98/11</w:t>
      </w:r>
    </w:p>
    <w:p w:rsidR="00C465B9" w:rsidRPr="00ED0BD7" w:rsidRDefault="00C465B9" w:rsidP="00577AD2">
      <w:pPr>
        <w:widowControl w:val="0"/>
        <w:numPr>
          <w:ilvl w:val="0"/>
          <w:numId w:val="7"/>
        </w:numPr>
        <w:tabs>
          <w:tab w:val="left" w:pos="927"/>
        </w:tabs>
        <w:suppressAutoHyphens/>
        <w:autoSpaceDE w:val="0"/>
        <w:autoSpaceDN w:val="0"/>
        <w:adjustRightInd w:val="0"/>
        <w:spacing w:before="280" w:after="280"/>
      </w:pPr>
      <w:r w:rsidRPr="00ED0BD7">
        <w:t>VG Arnsberg, Beschluss vom 13.9.2011 - 12 L 550/11.A -</w:t>
      </w:r>
    </w:p>
    <w:p w:rsidR="00C465B9" w:rsidRPr="00ED0BD7" w:rsidRDefault="00C465B9" w:rsidP="00577AD2">
      <w:pPr>
        <w:widowControl w:val="0"/>
        <w:numPr>
          <w:ilvl w:val="0"/>
          <w:numId w:val="7"/>
        </w:numPr>
        <w:tabs>
          <w:tab w:val="left" w:pos="927"/>
        </w:tabs>
        <w:suppressAutoHyphens/>
        <w:autoSpaceDE w:val="0"/>
        <w:autoSpaceDN w:val="0"/>
        <w:adjustRightInd w:val="0"/>
        <w:spacing w:before="280" w:after="280"/>
        <w:jc w:val="both"/>
      </w:pPr>
      <w:r w:rsidRPr="00ED0BD7">
        <w:t>VG Aachen, Beschluss vom 19.9.2011 - 7 L 320/11.A –(Einreise über Griechenland)</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Meiningen B.v. 21.09.2011  8 E 20262/11 Me</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Düsseldorf, Beschluss vom 22.9.2011 - 5 L 1410/11.A –</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Frankfurt/M B.v. 28.09.2011 – 7 L 2728/11.A ( erneute Abschiebung darf nicht auf bereits vollzogene Abschiebungsanordnung gestützt werden,eigenständige Überstellungsentscheidung erforderlich; kein Zugang zu italienischem Asylverfahren und angemessener Unterbringung und Versorgung)</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Minden  B .v. 04.10.2011 - 3 L 503/11.A</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Düsseldorf  B.v. 06.10.2011 – 21 L 1447/11.A (Abänderungsantrag BAMF abgelehnt,Aufgabe der Überstellungsabsicht rechtfertigt keine Abänderung für die Zukunft)</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Kassel, Beschluss vom 10.10.2011 - 1 L 951/11.KS.A (subsidiärer Schutz in Italien)</w:t>
      </w:r>
    </w:p>
    <w:p w:rsidR="00C465B9" w:rsidRPr="00ED0BD7" w:rsidRDefault="00C465B9" w:rsidP="00577AD2">
      <w:pPr>
        <w:widowControl w:val="0"/>
        <w:numPr>
          <w:ilvl w:val="0"/>
          <w:numId w:val="7"/>
        </w:numPr>
        <w:tabs>
          <w:tab w:val="left" w:pos="927"/>
        </w:tabs>
        <w:suppressAutoHyphens/>
        <w:autoSpaceDE w:val="0"/>
        <w:autoSpaceDN w:val="0"/>
        <w:adjustRightInd w:val="0"/>
        <w:rPr>
          <w:lang w:val="en-GB"/>
        </w:rPr>
      </w:pPr>
      <w:r w:rsidRPr="00ED0BD7">
        <w:rPr>
          <w:lang w:val="en-GB"/>
        </w:rPr>
        <w:t>EGMR  rule 39  vom 19.10.2011  no 46208/11</w:t>
      </w:r>
    </w:p>
    <w:p w:rsidR="00C465B9" w:rsidRPr="00ED0BD7" w:rsidRDefault="00C465B9">
      <w:pPr>
        <w:widowControl w:val="0"/>
        <w:suppressAutoHyphens/>
        <w:autoSpaceDE w:val="0"/>
        <w:autoSpaceDN w:val="0"/>
        <w:adjustRightInd w:val="0"/>
        <w:rPr>
          <w:lang w:val="en-GB"/>
        </w:rPr>
      </w:pPr>
    </w:p>
    <w:p w:rsidR="00C465B9" w:rsidRPr="00ED0BD7" w:rsidRDefault="00C465B9" w:rsidP="00577AD2">
      <w:pPr>
        <w:widowControl w:val="0"/>
        <w:numPr>
          <w:ilvl w:val="0"/>
          <w:numId w:val="7"/>
        </w:numPr>
        <w:tabs>
          <w:tab w:val="left" w:pos="927"/>
        </w:tabs>
        <w:suppressAutoHyphens/>
        <w:autoSpaceDE w:val="0"/>
        <w:autoSpaceDN w:val="0"/>
        <w:adjustRightInd w:val="0"/>
        <w:rPr>
          <w:lang w:val="en-GB"/>
        </w:rPr>
      </w:pPr>
      <w:r w:rsidRPr="00ED0BD7">
        <w:rPr>
          <w:lang w:val="en-GB"/>
        </w:rPr>
        <w:t>VG Freiburg B .v. 27.10.2011  -  A 5 K 2081/11</w:t>
      </w:r>
    </w:p>
    <w:p w:rsidR="00C465B9" w:rsidRPr="00ED0BD7" w:rsidRDefault="00C465B9">
      <w:pPr>
        <w:widowControl w:val="0"/>
        <w:tabs>
          <w:tab w:val="left" w:pos="927"/>
        </w:tabs>
        <w:suppressAutoHyphens/>
        <w:autoSpaceDE w:val="0"/>
        <w:autoSpaceDN w:val="0"/>
        <w:adjustRightInd w:val="0"/>
        <w:rPr>
          <w:lang w:val="en-GB"/>
        </w:rPr>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Meiningen  b.v. 27.10.2011 – 5 E 20310/11 Me</w:t>
      </w:r>
    </w:p>
    <w:p w:rsidR="00C465B9" w:rsidRPr="00ED0BD7" w:rsidRDefault="00C465B9">
      <w:pPr>
        <w:widowControl w:val="0"/>
        <w:tabs>
          <w:tab w:val="left" w:pos="698"/>
          <w:tab w:val="left" w:pos="927"/>
        </w:tabs>
        <w:suppressAutoHyphens/>
        <w:autoSpaceDE w:val="0"/>
        <w:autoSpaceDN w:val="0"/>
        <w:adjustRightInd w:val="0"/>
      </w:pPr>
    </w:p>
    <w:p w:rsidR="00C465B9" w:rsidRPr="00ED0BD7" w:rsidRDefault="00C465B9">
      <w:pPr>
        <w:widowControl w:val="0"/>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Darmstadt B.v. 03.11.2011  3 L 10988/ 11.DA.A</w:t>
      </w:r>
    </w:p>
    <w:p w:rsidR="00C465B9" w:rsidRPr="00ED0BD7" w:rsidRDefault="00C465B9" w:rsidP="00577AD2">
      <w:pPr>
        <w:widowControl w:val="0"/>
        <w:numPr>
          <w:ilvl w:val="0"/>
          <w:numId w:val="7"/>
        </w:numPr>
        <w:tabs>
          <w:tab w:val="left" w:pos="927"/>
        </w:tabs>
        <w:suppressAutoHyphens/>
        <w:autoSpaceDE w:val="0"/>
        <w:autoSpaceDN w:val="0"/>
        <w:adjustRightInd w:val="0"/>
        <w:spacing w:before="280" w:after="280"/>
        <w:jc w:val="both"/>
      </w:pPr>
      <w:r w:rsidRPr="00ED0BD7">
        <w:t>VG Osnabrück B.v.08.11.2011 – 5 B 98/11 ( formal bis zur Zustellung)</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Göttingen  B.v.11.11.2011 -   2 B 241/11</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lastRenderedPageBreak/>
        <w:t>VG Göttingen B.v.14.11.2011  -   2 B 240/11</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Köln  B. v. 14.11.2011 – 20 L 1689/11.A</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Meiningen B.v. 15.11.2011 8 E 20292/11 ME</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Darmstadt B .v. 16.11.2011  4 L 1592/11.DA.A</w:t>
      </w:r>
    </w:p>
    <w:p w:rsidR="00C465B9" w:rsidRPr="00ED0BD7" w:rsidRDefault="00C465B9" w:rsidP="00577AD2">
      <w:pPr>
        <w:widowControl w:val="0"/>
        <w:numPr>
          <w:ilvl w:val="0"/>
          <w:numId w:val="7"/>
        </w:numPr>
        <w:suppressAutoHyphens/>
        <w:autoSpaceDE w:val="0"/>
        <w:autoSpaceDN w:val="0"/>
        <w:adjustRightInd w:val="0"/>
        <w:spacing w:before="280" w:after="280"/>
        <w:jc w:val="both"/>
        <w:rPr>
          <w:lang w:val="en-GB"/>
        </w:rPr>
      </w:pPr>
      <w:r w:rsidRPr="00ED0BD7">
        <w:rPr>
          <w:lang w:val="en-GB"/>
        </w:rPr>
        <w:t>VG Köln  U.v. 16.11.2011 – 3 K 2890/11.A</w:t>
      </w:r>
    </w:p>
    <w:p w:rsidR="00C465B9" w:rsidRPr="00ED0BD7" w:rsidRDefault="00C465B9" w:rsidP="00577AD2">
      <w:pPr>
        <w:widowControl w:val="0"/>
        <w:numPr>
          <w:ilvl w:val="0"/>
          <w:numId w:val="7"/>
        </w:numPr>
        <w:suppressAutoHyphens/>
        <w:autoSpaceDE w:val="0"/>
        <w:autoSpaceDN w:val="0"/>
        <w:adjustRightInd w:val="0"/>
        <w:spacing w:before="280" w:after="280"/>
        <w:jc w:val="both"/>
        <w:rPr>
          <w:lang w:val="en-GB"/>
        </w:rPr>
      </w:pPr>
      <w:r w:rsidRPr="00ED0BD7">
        <w:rPr>
          <w:lang w:val="en-GB"/>
        </w:rPr>
        <w:t>VG Magdeburg: U. v. 21.11.2011 - 9 A 100/11</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Frankfurt B.v. 21.11.2011   8 L 4079/11.F.A (bis zur Zustellung)</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Frankfurt B.v. 21.11.2011   8 L 4057/11.F.A (bis zur Zustellung)</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Frankfurt B.v. 21.11.2011   8 L 4077/11.F.A (bis zur Zustellung)</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Göttingen  B. v. 23.11.2011  -  2 B 239/11</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Österreich. AsylGH  06.12.2011  S 16 422.756-1/2011-5 E u.a.</w:t>
      </w:r>
    </w:p>
    <w:p w:rsidR="00C465B9" w:rsidRPr="00ED0BD7" w:rsidRDefault="00C465B9" w:rsidP="00577AD2">
      <w:pPr>
        <w:widowControl w:val="0"/>
        <w:numPr>
          <w:ilvl w:val="0"/>
          <w:numId w:val="7"/>
        </w:numPr>
        <w:suppressAutoHyphens/>
        <w:autoSpaceDE w:val="0"/>
        <w:autoSpaceDN w:val="0"/>
        <w:adjustRightInd w:val="0"/>
        <w:spacing w:before="280" w:after="280"/>
        <w:jc w:val="both"/>
        <w:rPr>
          <w:lang w:val="en-GB"/>
        </w:rPr>
      </w:pPr>
      <w:r w:rsidRPr="00ED0BD7">
        <w:rPr>
          <w:lang w:val="en-GB"/>
        </w:rPr>
        <w:t>VG Leipzig B.v. 07.12.2011 – A 1 L 1071/11</w:t>
      </w:r>
    </w:p>
    <w:p w:rsidR="00C465B9" w:rsidRPr="00ED0BD7" w:rsidRDefault="00C465B9" w:rsidP="00577AD2">
      <w:pPr>
        <w:widowControl w:val="0"/>
        <w:numPr>
          <w:ilvl w:val="0"/>
          <w:numId w:val="7"/>
        </w:numPr>
        <w:suppressAutoHyphens/>
        <w:autoSpaceDE w:val="0"/>
        <w:autoSpaceDN w:val="0"/>
        <w:adjustRightInd w:val="0"/>
        <w:spacing w:before="280" w:after="280"/>
        <w:jc w:val="both"/>
        <w:rPr>
          <w:lang w:val="en-GB"/>
        </w:rPr>
      </w:pPr>
      <w:r w:rsidRPr="00ED0BD7">
        <w:rPr>
          <w:lang w:val="en-GB"/>
        </w:rPr>
        <w:t>VG Köln B.v. 23.12.2011- 14 L 1834/11.A</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Minden B. v.  28.12.2011 -  3 L 707/11. A</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Köln B. v. 10.01.2012 - 20 L 12/12.A (Verlängerung B. v. 10.01.2011-20 L1920/10.A und vom 11.07.2011 -20 L 1004/11.A)</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Berlin    B. v. 09.01.2012    VG 33 L 479/11.A (Minderjähriger)</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Düsseldorf  B.v. 23.01.2012   21 L 77/12 A</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Köln    B. v  24.01.2012  16 L 49/12. A Verschärfung der Situation in Italien</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Meiningen B. v. 25.01.2012  - 5 E 20003/12 Me</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Meiningen  B. v. 30.01.2012 – 5 E 20007/12 Me</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Düsseldorf  B.v.31.01.2012  -21 L 164/12.A</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Freiburg  B. v. 02.02.2012  - A 4 K 2203/11; juris</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Meiningen B.v.02.02.2012 - 5 E 20006/12 Me</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lastRenderedPageBreak/>
        <w:t>VG Göttingen  B .v. 06.02.2012     2 B 341/12</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Magdeburg  B.v.14.02.2012   - 9 B 37/12 MD</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Magdeburg  B .v. 14.02.2012  -9 B 38/12 MD</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Magdeburg   B .v. 14.02.2012   9 B 39/12 MD</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Augsburg   B.v.16.02.2012 – Au 3 E 12.30059-</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Freiburg B.v. 17.02.2012 – A 2 K 286/12</w:t>
      </w:r>
    </w:p>
    <w:p w:rsidR="0024457E" w:rsidRPr="00ED0BD7" w:rsidRDefault="0024457E" w:rsidP="00577AD2">
      <w:pPr>
        <w:widowControl w:val="0"/>
        <w:numPr>
          <w:ilvl w:val="0"/>
          <w:numId w:val="7"/>
        </w:numPr>
        <w:suppressAutoHyphens/>
        <w:autoSpaceDE w:val="0"/>
        <w:autoSpaceDN w:val="0"/>
        <w:adjustRightInd w:val="0"/>
        <w:spacing w:before="280" w:after="280"/>
        <w:jc w:val="both"/>
      </w:pPr>
      <w:r w:rsidRPr="00ED0BD7">
        <w:t>VG Meinigen b. v. 22.02.2012 – 8 E 20016/12 Me</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Köln B.v. 22.02.2012 – 8 L 161/12.A</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Braunschweig  B.v. 27.02.2012     1 B 48/12</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Gelsenkirchen B. v. 27.02.2013 – 15 a L 194/13.A</w:t>
      </w:r>
    </w:p>
    <w:p w:rsidR="00C465B9" w:rsidRPr="00ED0BD7" w:rsidRDefault="00C465B9" w:rsidP="00577AD2">
      <w:pPr>
        <w:widowControl w:val="0"/>
        <w:numPr>
          <w:ilvl w:val="0"/>
          <w:numId w:val="7"/>
        </w:numPr>
        <w:tabs>
          <w:tab w:val="left" w:pos="927"/>
        </w:tabs>
        <w:suppressAutoHyphens/>
        <w:autoSpaceDE w:val="0"/>
        <w:autoSpaceDN w:val="0"/>
        <w:adjustRightInd w:val="0"/>
        <w:spacing w:before="280" w:after="280"/>
        <w:jc w:val="both"/>
      </w:pPr>
      <w:r w:rsidRPr="00ED0BD7">
        <w:t>VG Darmstadt B .v. 28.2.2012  4 L 31/12.DA.A (bis zur Zustellung)</w:t>
      </w:r>
    </w:p>
    <w:p w:rsidR="00C465B9" w:rsidRPr="00ED0BD7" w:rsidRDefault="00C465B9" w:rsidP="00577AD2">
      <w:pPr>
        <w:widowControl w:val="0"/>
        <w:numPr>
          <w:ilvl w:val="0"/>
          <w:numId w:val="7"/>
        </w:numPr>
        <w:tabs>
          <w:tab w:val="left" w:pos="786"/>
          <w:tab w:val="left" w:pos="927"/>
        </w:tabs>
        <w:suppressAutoHyphens/>
        <w:autoSpaceDE w:val="0"/>
        <w:autoSpaceDN w:val="0"/>
        <w:adjustRightInd w:val="0"/>
        <w:spacing w:before="280" w:after="280"/>
        <w:jc w:val="both"/>
      </w:pPr>
      <w:r w:rsidRPr="00ED0BD7">
        <w:t xml:space="preserve">OVG NRW  B .v. 01.03.2012  1 B 234/12 (erstinstanzlich § 80 V nach Zulassung Berufung gegen obsiegendes U.) </w:t>
      </w:r>
    </w:p>
    <w:p w:rsidR="00C465B9" w:rsidRPr="00ED0BD7" w:rsidRDefault="00C465B9" w:rsidP="00577AD2">
      <w:pPr>
        <w:widowControl w:val="0"/>
        <w:numPr>
          <w:ilvl w:val="0"/>
          <w:numId w:val="7"/>
        </w:numPr>
        <w:tabs>
          <w:tab w:val="left" w:pos="927"/>
        </w:tabs>
        <w:suppressAutoHyphens/>
        <w:autoSpaceDE w:val="0"/>
        <w:autoSpaceDN w:val="0"/>
        <w:adjustRightInd w:val="0"/>
        <w:spacing w:before="280" w:after="280"/>
        <w:jc w:val="both"/>
      </w:pPr>
      <w:r w:rsidRPr="00ED0BD7">
        <w:t>VG Gelsenkirchen  B. v. 06.03.2012      5 a 223/12.A</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Karlsruhe U. v. 06.03.2012     A 3 K 3069/11</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Berlin U. v. 08.03.2012 3 K 340/11 A (spezielle Bedürfnisse aufgrund Erkrankung, grundsätzlich offengelassen)</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Regensburg B.v. 09.03.2012- RO 7 E 12.30077</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Minden  B .v. 12.03.2012    3 L 141/12.A</w:t>
      </w:r>
    </w:p>
    <w:p w:rsidR="00C465B9" w:rsidRPr="00ED0BD7" w:rsidRDefault="00C465B9" w:rsidP="00577AD2">
      <w:pPr>
        <w:widowControl w:val="0"/>
        <w:numPr>
          <w:ilvl w:val="0"/>
          <w:numId w:val="7"/>
        </w:numPr>
        <w:suppressAutoHyphens/>
        <w:autoSpaceDE w:val="0"/>
        <w:autoSpaceDN w:val="0"/>
        <w:adjustRightInd w:val="0"/>
        <w:spacing w:before="280" w:after="280"/>
        <w:jc w:val="both"/>
        <w:rPr>
          <w:lang w:val="en-GB"/>
        </w:rPr>
      </w:pPr>
      <w:r w:rsidRPr="00ED0BD7">
        <w:t xml:space="preserve">VG Minden  B. v.  12.03.2012   3 L 142/12. </w:t>
      </w:r>
      <w:r w:rsidRPr="00ED0BD7">
        <w:rPr>
          <w:lang w:val="en-GB"/>
        </w:rPr>
        <w:t>A</w:t>
      </w:r>
    </w:p>
    <w:p w:rsidR="00C465B9" w:rsidRPr="00ED0BD7" w:rsidRDefault="00C465B9" w:rsidP="00577AD2">
      <w:pPr>
        <w:widowControl w:val="0"/>
        <w:numPr>
          <w:ilvl w:val="0"/>
          <w:numId w:val="7"/>
        </w:numPr>
        <w:suppressAutoHyphens/>
        <w:autoSpaceDE w:val="0"/>
        <w:autoSpaceDN w:val="0"/>
        <w:adjustRightInd w:val="0"/>
        <w:spacing w:before="280" w:after="280"/>
        <w:jc w:val="both"/>
        <w:rPr>
          <w:lang w:val="en-GB"/>
        </w:rPr>
      </w:pPr>
      <w:r w:rsidRPr="00ED0BD7">
        <w:t xml:space="preserve">VG Minden  B. v.  12.03.2012   3 L 143/12. </w:t>
      </w:r>
      <w:r w:rsidRPr="00ED0BD7">
        <w:rPr>
          <w:lang w:val="en-GB"/>
        </w:rPr>
        <w:t>A</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Minden  B. v.  12.03.2012 3 L 144/12. A (Familie 141,142,143)</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Augsburg  U.v. 13.03.2012 – Au  6 K 11.30263 (psychische Erkrankung,  ausnahmsweise Verpflichtung zum Selbsteintritt)</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t>VG Münster  B. v. 19.03.2012  3 L 111/12.A (im Anschluss an OVG Münster 1 B 234/12.A und EuGH C-411/10)</w:t>
      </w:r>
    </w:p>
    <w:p w:rsidR="00C465B9" w:rsidRPr="00ED0BD7" w:rsidRDefault="00C465B9" w:rsidP="00577AD2">
      <w:pPr>
        <w:widowControl w:val="0"/>
        <w:numPr>
          <w:ilvl w:val="0"/>
          <w:numId w:val="7"/>
        </w:numPr>
        <w:suppressAutoHyphens/>
        <w:autoSpaceDE w:val="0"/>
        <w:autoSpaceDN w:val="0"/>
        <w:adjustRightInd w:val="0"/>
        <w:spacing w:before="280" w:after="280"/>
        <w:jc w:val="both"/>
      </w:pPr>
      <w:r w:rsidRPr="00ED0BD7">
        <w:lastRenderedPageBreak/>
        <w:t>VG Regensburg u.v. 27.03.2012 RN 9 K 11.30441 ( systemische Mängel)</w:t>
      </w:r>
    </w:p>
    <w:p w:rsidR="00C465B9" w:rsidRPr="00ED0BD7" w:rsidRDefault="00C465B9">
      <w:pPr>
        <w:widowControl w:val="0"/>
        <w:suppressAutoHyphens/>
        <w:autoSpaceDE w:val="0"/>
        <w:autoSpaceDN w:val="0"/>
        <w:adjustRightInd w:val="0"/>
      </w:pPr>
    </w:p>
    <w:p w:rsidR="00C465B9" w:rsidRPr="00ED0BD7" w:rsidRDefault="00C465B9" w:rsidP="00577AD2">
      <w:pPr>
        <w:widowControl w:val="0"/>
        <w:numPr>
          <w:ilvl w:val="0"/>
          <w:numId w:val="7"/>
        </w:numPr>
        <w:tabs>
          <w:tab w:val="left" w:pos="284"/>
          <w:tab w:val="left" w:pos="927"/>
        </w:tabs>
        <w:suppressAutoHyphens/>
        <w:autoSpaceDE w:val="0"/>
        <w:autoSpaceDN w:val="0"/>
        <w:adjustRightInd w:val="0"/>
      </w:pPr>
      <w:r w:rsidRPr="00ED0BD7">
        <w:t>VG Karlsruhe B .v. 28.03.2012  -  A 9 K 2917/11</w:t>
      </w:r>
    </w:p>
    <w:p w:rsidR="00C465B9" w:rsidRPr="00ED0BD7" w:rsidRDefault="00C465B9">
      <w:pPr>
        <w:widowControl w:val="0"/>
        <w:suppressAutoHyphens/>
        <w:autoSpaceDE w:val="0"/>
        <w:autoSpaceDN w:val="0"/>
        <w:adjustRightInd w:val="0"/>
      </w:pPr>
    </w:p>
    <w:p w:rsidR="00C465B9" w:rsidRPr="00ED0BD7" w:rsidRDefault="00C465B9">
      <w:pPr>
        <w:widowControl w:val="0"/>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Arnsberg  B. v. 10.04.2012   12 L 166/12.A  (im Anschluss an OVG Münster 1 B  234/12.A)</w:t>
      </w:r>
    </w:p>
    <w:p w:rsidR="00C465B9" w:rsidRPr="00ED0BD7" w:rsidRDefault="00C465B9">
      <w:pPr>
        <w:widowControl w:val="0"/>
        <w:suppressAutoHyphens/>
        <w:autoSpaceDE w:val="0"/>
        <w:autoSpaceDN w:val="0"/>
        <w:adjustRightInd w:val="0"/>
      </w:pPr>
    </w:p>
    <w:p w:rsidR="00C465B9" w:rsidRPr="00ED0BD7" w:rsidRDefault="00C465B9">
      <w:pPr>
        <w:widowControl w:val="0"/>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Chemnitz  B. v. 18.04.2012  A 4 L 108/12 ( Änderung der bisherigen  Rechtsprechung!)</w:t>
      </w:r>
      <w:r w:rsidRPr="00ED0BD7">
        <w:br/>
      </w:r>
    </w:p>
    <w:p w:rsidR="00C465B9" w:rsidRPr="00ED0BD7" w:rsidRDefault="00C465B9" w:rsidP="00577AD2">
      <w:pPr>
        <w:widowControl w:val="0"/>
        <w:numPr>
          <w:ilvl w:val="0"/>
          <w:numId w:val="7"/>
        </w:numPr>
        <w:suppressAutoHyphens/>
        <w:autoSpaceDE w:val="0"/>
        <w:autoSpaceDN w:val="0"/>
        <w:adjustRightInd w:val="0"/>
      </w:pPr>
      <w:r w:rsidRPr="00ED0BD7">
        <w:t>VG Minden B.v.19.04.2012  -  1 L 204 /12 ( erstmals im Anschluss an OVG Münster 1 B  234/12.A )</w:t>
      </w:r>
    </w:p>
    <w:p w:rsidR="00C465B9" w:rsidRPr="00ED0BD7" w:rsidRDefault="00C465B9">
      <w:pPr>
        <w:widowControl w:val="0"/>
        <w:tabs>
          <w:tab w:val="left" w:pos="698"/>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Darmstadt B.v. 25.04.2012 – 4 L 488/12.DA.A</w:t>
      </w:r>
      <w:r w:rsidRPr="00ED0BD7">
        <w:br/>
      </w:r>
    </w:p>
    <w:p w:rsidR="00C465B9" w:rsidRPr="00ED0BD7" w:rsidRDefault="00C465B9" w:rsidP="00577AD2">
      <w:pPr>
        <w:widowControl w:val="0"/>
        <w:numPr>
          <w:ilvl w:val="0"/>
          <w:numId w:val="7"/>
        </w:numPr>
        <w:suppressAutoHyphens/>
        <w:autoSpaceDE w:val="0"/>
        <w:autoSpaceDN w:val="0"/>
        <w:adjustRightInd w:val="0"/>
        <w:rPr>
          <w:lang w:val="en-GB"/>
        </w:rPr>
      </w:pPr>
      <w:r w:rsidRPr="00ED0BD7">
        <w:rPr>
          <w:lang w:val="en-GB"/>
        </w:rPr>
        <w:t>VG Magdeburg U. v. 26.04.2012     9 A 78/12 MD</w:t>
      </w:r>
      <w:r w:rsidRPr="00ED0BD7">
        <w:rPr>
          <w:lang w:val="en-GB"/>
        </w:rPr>
        <w:br/>
      </w:r>
    </w:p>
    <w:p w:rsidR="00C465B9" w:rsidRPr="00ED0BD7" w:rsidRDefault="00C465B9" w:rsidP="00577AD2">
      <w:pPr>
        <w:widowControl w:val="0"/>
        <w:numPr>
          <w:ilvl w:val="0"/>
          <w:numId w:val="7"/>
        </w:numPr>
        <w:suppressAutoHyphens/>
        <w:autoSpaceDE w:val="0"/>
        <w:autoSpaceDN w:val="0"/>
        <w:adjustRightInd w:val="0"/>
      </w:pPr>
      <w:r w:rsidRPr="00ED0BD7">
        <w:t>VG Düsseldorf  B.v.02.05.2012  21 L 577/12.A</w:t>
      </w:r>
      <w:r w:rsidRPr="00ED0BD7">
        <w:br/>
      </w: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OVG Lüneburg B. v. 02.05.2012 – 13 MC 22/12 (ausnahmsweise trotz fehlender systemischerMängel wegen Bedenken bezogen auf  Reisefähigkeit-  Risikoschwangerschaft)</w:t>
      </w:r>
    </w:p>
    <w:p w:rsidR="00C465B9" w:rsidRPr="00ED0BD7" w:rsidRDefault="00C465B9">
      <w:pPr>
        <w:widowControl w:val="0"/>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Magdeburg Gerichtsbescheid v. 07.05.2012 -9 A 40/12 MD-</w:t>
      </w:r>
    </w:p>
    <w:p w:rsidR="00C465B9" w:rsidRPr="00ED0BD7" w:rsidRDefault="00C465B9">
      <w:pPr>
        <w:widowControl w:val="0"/>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Ansbach  U.v. 08.05.2012 – AN 2 K 11.30110-</w:t>
      </w:r>
      <w:r w:rsidRPr="00ED0BD7">
        <w:br/>
      </w:r>
    </w:p>
    <w:p w:rsidR="00C465B9" w:rsidRPr="00ED0BD7" w:rsidRDefault="00C465B9" w:rsidP="00577AD2">
      <w:pPr>
        <w:widowControl w:val="0"/>
        <w:numPr>
          <w:ilvl w:val="0"/>
          <w:numId w:val="7"/>
        </w:numPr>
        <w:suppressAutoHyphens/>
        <w:autoSpaceDE w:val="0"/>
        <w:autoSpaceDN w:val="0"/>
        <w:adjustRightInd w:val="0"/>
      </w:pPr>
      <w:r w:rsidRPr="00ED0BD7">
        <w:t>VG Düsseldorf  B. v.  23.05.2012  - 21 L 851/12.A</w:t>
      </w:r>
    </w:p>
    <w:p w:rsidR="00C465B9" w:rsidRPr="00ED0BD7" w:rsidRDefault="00C465B9">
      <w:pPr>
        <w:widowControl w:val="0"/>
        <w:suppressAutoHyphens/>
        <w:autoSpaceDE w:val="0"/>
        <w:autoSpaceDN w:val="0"/>
        <w:adjustRightInd w:val="0"/>
      </w:pPr>
    </w:p>
    <w:p w:rsidR="00C465B9" w:rsidRPr="00ED0BD7" w:rsidRDefault="00C465B9">
      <w:pPr>
        <w:widowControl w:val="0"/>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Augsburg U.v. 23.05.2012 – Au 6 K 11.30228</w:t>
      </w:r>
    </w:p>
    <w:p w:rsidR="00C465B9" w:rsidRPr="00ED0BD7" w:rsidRDefault="00C465B9">
      <w:pPr>
        <w:widowControl w:val="0"/>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Frankfurt /Main  U.v. 23.05.2012 – 7 K 1254/11.F.A</w:t>
      </w:r>
    </w:p>
    <w:p w:rsidR="00C465B9" w:rsidRPr="00ED0BD7" w:rsidRDefault="00C465B9">
      <w:pPr>
        <w:widowControl w:val="0"/>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Düsseldorf  B.v. 25.05.2012 – 21 L 837/12.A</w:t>
      </w:r>
      <w:r w:rsidRPr="00ED0BD7">
        <w:br/>
      </w:r>
    </w:p>
    <w:p w:rsidR="00C465B9" w:rsidRPr="00ED0BD7" w:rsidRDefault="00C465B9" w:rsidP="00577AD2">
      <w:pPr>
        <w:widowControl w:val="0"/>
        <w:numPr>
          <w:ilvl w:val="0"/>
          <w:numId w:val="7"/>
        </w:numPr>
        <w:suppressAutoHyphens/>
        <w:autoSpaceDE w:val="0"/>
        <w:autoSpaceDN w:val="0"/>
        <w:adjustRightInd w:val="0"/>
      </w:pPr>
      <w:r w:rsidRPr="00ED0BD7">
        <w:t>VG Magdeburg B.v.29.05.2012 – 9 B 110/12 MD</w:t>
      </w:r>
    </w:p>
    <w:p w:rsidR="00B10814" w:rsidRPr="00ED0BD7" w:rsidRDefault="00B10814" w:rsidP="00B10814">
      <w:pPr>
        <w:widowControl w:val="0"/>
        <w:suppressAutoHyphens/>
        <w:autoSpaceDE w:val="0"/>
        <w:autoSpaceDN w:val="0"/>
        <w:adjustRightInd w:val="0"/>
        <w:ind w:left="360"/>
      </w:pPr>
    </w:p>
    <w:p w:rsidR="00B10814" w:rsidRPr="00ED0BD7" w:rsidRDefault="00420D89" w:rsidP="00577AD2">
      <w:pPr>
        <w:widowControl w:val="0"/>
        <w:numPr>
          <w:ilvl w:val="0"/>
          <w:numId w:val="7"/>
        </w:numPr>
        <w:suppressAutoHyphens/>
        <w:autoSpaceDE w:val="0"/>
        <w:autoSpaceDN w:val="0"/>
        <w:adjustRightInd w:val="0"/>
      </w:pPr>
      <w:r w:rsidRPr="00ED0BD7">
        <w:t>VGAugsburg B. v. 29.05.2012 – Au 6 E 12.30164</w:t>
      </w:r>
    </w:p>
    <w:p w:rsidR="00C465B9" w:rsidRPr="00ED0BD7" w:rsidRDefault="00C465B9">
      <w:pPr>
        <w:widowControl w:val="0"/>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Aachen  B.v. 01.06.2012 – 7 L 185/12.A</w:t>
      </w:r>
    </w:p>
    <w:p w:rsidR="00C465B9" w:rsidRPr="00ED0BD7" w:rsidRDefault="00C465B9">
      <w:pPr>
        <w:widowControl w:val="0"/>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Düsseldorf  B.v. 08.06.2012 – 21 L 956/12.A</w:t>
      </w:r>
      <w:r w:rsidRPr="00ED0BD7">
        <w:br/>
      </w:r>
    </w:p>
    <w:p w:rsidR="00C465B9" w:rsidRPr="00ED0BD7" w:rsidRDefault="00C465B9" w:rsidP="00577AD2">
      <w:pPr>
        <w:widowControl w:val="0"/>
        <w:numPr>
          <w:ilvl w:val="0"/>
          <w:numId w:val="7"/>
        </w:numPr>
        <w:suppressAutoHyphens/>
        <w:autoSpaceDE w:val="0"/>
        <w:autoSpaceDN w:val="0"/>
        <w:adjustRightInd w:val="0"/>
      </w:pPr>
      <w:r w:rsidRPr="00ED0BD7">
        <w:t xml:space="preserve">VG Frankfurt/Main  B. v. 11.06.2012  - 1 L 1994/12.F.A.(Flughafenverfahren,  </w:t>
      </w:r>
      <w:r w:rsidRPr="00ED0BD7">
        <w:lastRenderedPageBreak/>
        <w:t>Verpflichtung zum Selbsteintritt im Wege einstweiliger Anordnung!)</w:t>
      </w:r>
      <w:r w:rsidRPr="00ED0BD7">
        <w:br/>
      </w:r>
    </w:p>
    <w:p w:rsidR="00C465B9" w:rsidRPr="00ED0BD7" w:rsidRDefault="00C465B9" w:rsidP="00577AD2">
      <w:pPr>
        <w:widowControl w:val="0"/>
        <w:numPr>
          <w:ilvl w:val="0"/>
          <w:numId w:val="7"/>
        </w:numPr>
        <w:suppressAutoHyphens/>
        <w:autoSpaceDE w:val="0"/>
        <w:autoSpaceDN w:val="0"/>
        <w:adjustRightInd w:val="0"/>
      </w:pPr>
      <w:r w:rsidRPr="00ED0BD7">
        <w:t>VG Minden B.v. 12.06.2012  - 3 L 372/12.A</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Gelsenkirchen  B.v.12.06.2012 -18 a  L 688/12.A</w:t>
      </w:r>
      <w:r w:rsidRPr="00ED0BD7">
        <w:br/>
      </w:r>
    </w:p>
    <w:p w:rsidR="00C465B9" w:rsidRPr="00ED0BD7" w:rsidRDefault="00C465B9" w:rsidP="00577AD2">
      <w:pPr>
        <w:widowControl w:val="0"/>
        <w:numPr>
          <w:ilvl w:val="0"/>
          <w:numId w:val="7"/>
        </w:numPr>
        <w:suppressAutoHyphens/>
        <w:autoSpaceDE w:val="0"/>
        <w:autoSpaceDN w:val="0"/>
        <w:adjustRightInd w:val="0"/>
      </w:pPr>
      <w:r w:rsidRPr="00ED0BD7">
        <w:t>VG Wiesbaden U. v. 13.06.2012  - 5 K 941/11.WI.A (besonders schutzbedürftige  Frau      mit Kleinkind, UNHCR Auskunft an VG BS)</w:t>
      </w:r>
      <w:r w:rsidRPr="00ED0BD7">
        <w:br/>
      </w:r>
    </w:p>
    <w:p w:rsidR="00C465B9" w:rsidRPr="00ED0BD7" w:rsidRDefault="00C465B9" w:rsidP="00577AD2">
      <w:pPr>
        <w:widowControl w:val="0"/>
        <w:numPr>
          <w:ilvl w:val="0"/>
          <w:numId w:val="7"/>
        </w:numPr>
        <w:suppressAutoHyphens/>
        <w:autoSpaceDE w:val="0"/>
        <w:autoSpaceDN w:val="0"/>
        <w:adjustRightInd w:val="0"/>
      </w:pPr>
      <w:r w:rsidRPr="00ED0BD7">
        <w:t>VG Minden B.v. 15.06.2012  - 1 L  341/12</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Köln  B .v. 21.06.2012 – 20 L 707/12.A</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Frankfurt /Main  B.v. 21.06.2012 – 8 L 1720/12.F.A.</w:t>
      </w:r>
      <w:r w:rsidRPr="00ED0BD7">
        <w:br/>
      </w:r>
    </w:p>
    <w:p w:rsidR="00C465B9" w:rsidRPr="00ED0BD7" w:rsidRDefault="00C465B9" w:rsidP="00577AD2">
      <w:pPr>
        <w:widowControl w:val="0"/>
        <w:numPr>
          <w:ilvl w:val="0"/>
          <w:numId w:val="7"/>
        </w:numPr>
        <w:suppressAutoHyphens/>
        <w:autoSpaceDE w:val="0"/>
        <w:autoSpaceDN w:val="0"/>
        <w:adjustRightInd w:val="0"/>
      </w:pPr>
      <w:r w:rsidRPr="00ED0BD7">
        <w:t>VG Gießen  B. v. 25.06.2012 6 L 1241/12.GI.A ( Bescheid 8 Tage vorher zuzustellen)</w:t>
      </w:r>
      <w:r w:rsidRPr="00ED0BD7">
        <w:br/>
      </w:r>
    </w:p>
    <w:p w:rsidR="00C465B9" w:rsidRPr="00ED0BD7" w:rsidRDefault="00C465B9" w:rsidP="00577AD2">
      <w:pPr>
        <w:widowControl w:val="0"/>
        <w:numPr>
          <w:ilvl w:val="0"/>
          <w:numId w:val="7"/>
        </w:numPr>
        <w:suppressAutoHyphens/>
        <w:autoSpaceDE w:val="0"/>
        <w:autoSpaceDN w:val="0"/>
        <w:adjustRightInd w:val="0"/>
      </w:pPr>
      <w:r w:rsidRPr="00ED0BD7">
        <w:t>VG Chemnitz B. v.  28.06.2012   A 4 L 171/12( systemische Mängel und Gefahr Rückführung nach Libyen)</w:t>
      </w:r>
      <w:r w:rsidRPr="00ED0BD7">
        <w:br/>
      </w:r>
    </w:p>
    <w:p w:rsidR="00C465B9" w:rsidRPr="00ED0BD7" w:rsidRDefault="00C465B9" w:rsidP="00577AD2">
      <w:pPr>
        <w:widowControl w:val="0"/>
        <w:numPr>
          <w:ilvl w:val="0"/>
          <w:numId w:val="7"/>
        </w:numPr>
        <w:suppressAutoHyphens/>
        <w:autoSpaceDE w:val="0"/>
        <w:autoSpaceDN w:val="0"/>
        <w:adjustRightInd w:val="0"/>
      </w:pPr>
      <w:r w:rsidRPr="00ED0BD7">
        <w:t>VG Stuttgart B. v. 02.07.2012 – A 7 K 1877/12</w:t>
      </w:r>
      <w:r w:rsidRPr="00ED0BD7">
        <w:br/>
      </w:r>
    </w:p>
    <w:p w:rsidR="00C465B9" w:rsidRPr="00ED0BD7" w:rsidRDefault="00C465B9" w:rsidP="00577AD2">
      <w:pPr>
        <w:widowControl w:val="0"/>
        <w:numPr>
          <w:ilvl w:val="0"/>
          <w:numId w:val="7"/>
        </w:numPr>
        <w:suppressAutoHyphens/>
        <w:autoSpaceDE w:val="0"/>
        <w:autoSpaceDN w:val="0"/>
        <w:adjustRightInd w:val="0"/>
      </w:pPr>
      <w:r w:rsidRPr="00ED0BD7">
        <w:t>VG Minden B. v. 02.07.2012 – 3 L 364/12.A</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Frankfurt/Main U.v.04.07.2012 – 1 K 2243/12 F.A.(Weigerung Italiens, ein Asylverfahren durchzuführen)</w:t>
      </w:r>
      <w:r w:rsidRPr="00ED0BD7">
        <w:br/>
      </w:r>
    </w:p>
    <w:p w:rsidR="00C465B9" w:rsidRPr="00ED0BD7" w:rsidRDefault="00C465B9" w:rsidP="00577AD2">
      <w:pPr>
        <w:widowControl w:val="0"/>
        <w:numPr>
          <w:ilvl w:val="0"/>
          <w:numId w:val="7"/>
        </w:numPr>
        <w:suppressAutoHyphens/>
        <w:autoSpaceDE w:val="0"/>
        <w:autoSpaceDN w:val="0"/>
        <w:adjustRightInd w:val="0"/>
      </w:pPr>
      <w:r w:rsidRPr="00ED0BD7">
        <w:t>VG Köln B. v. 05.07.2012 -20 L  835/12.A (auch Zusicherung Italiens irrelevant weil  ohne Konkretisierungen)</w:t>
      </w:r>
      <w:r w:rsidRPr="00ED0BD7">
        <w:br/>
      </w:r>
    </w:p>
    <w:p w:rsidR="00C465B9" w:rsidRPr="00ED0BD7" w:rsidRDefault="00C465B9" w:rsidP="00577AD2">
      <w:pPr>
        <w:widowControl w:val="0"/>
        <w:numPr>
          <w:ilvl w:val="0"/>
          <w:numId w:val="7"/>
        </w:numPr>
        <w:suppressAutoHyphens/>
        <w:autoSpaceDE w:val="0"/>
        <w:autoSpaceDN w:val="0"/>
        <w:adjustRightInd w:val="0"/>
        <w:rPr>
          <w:lang w:val="en-GB"/>
        </w:rPr>
      </w:pPr>
      <w:r w:rsidRPr="00ED0BD7">
        <w:rPr>
          <w:lang w:val="en-GB"/>
        </w:rPr>
        <w:t>VG Köln B .v 05.07.2012 – 20 L 834/12.A</w:t>
      </w:r>
    </w:p>
    <w:p w:rsidR="00C465B9" w:rsidRPr="00ED0BD7" w:rsidRDefault="00C465B9">
      <w:pPr>
        <w:widowControl w:val="0"/>
        <w:tabs>
          <w:tab w:val="left" w:pos="709"/>
        </w:tabs>
        <w:suppressAutoHyphens/>
        <w:autoSpaceDE w:val="0"/>
        <w:autoSpaceDN w:val="0"/>
        <w:adjustRightInd w:val="0"/>
        <w:rPr>
          <w:lang w:val="en-GB"/>
        </w:rPr>
      </w:pPr>
    </w:p>
    <w:p w:rsidR="00C465B9" w:rsidRPr="00ED0BD7" w:rsidRDefault="00C465B9" w:rsidP="00577AD2">
      <w:pPr>
        <w:widowControl w:val="0"/>
        <w:numPr>
          <w:ilvl w:val="0"/>
          <w:numId w:val="7"/>
        </w:numPr>
        <w:tabs>
          <w:tab w:val="left" w:pos="927"/>
        </w:tabs>
        <w:suppressAutoHyphens/>
        <w:autoSpaceDE w:val="0"/>
        <w:autoSpaceDN w:val="0"/>
        <w:adjustRightInd w:val="0"/>
        <w:rPr>
          <w:lang w:val="en-GB"/>
        </w:rPr>
      </w:pPr>
      <w:r w:rsidRPr="00ED0BD7">
        <w:rPr>
          <w:lang w:val="en-GB"/>
        </w:rPr>
        <w:t>VG Köln B.v. 05.07.2012 – 14 L 778/12.A</w:t>
      </w:r>
    </w:p>
    <w:p w:rsidR="00C465B9" w:rsidRPr="00ED0BD7" w:rsidRDefault="00C465B9">
      <w:pPr>
        <w:widowControl w:val="0"/>
        <w:tabs>
          <w:tab w:val="left" w:pos="927"/>
        </w:tabs>
        <w:suppressAutoHyphens/>
        <w:autoSpaceDE w:val="0"/>
        <w:autoSpaceDN w:val="0"/>
        <w:adjustRightInd w:val="0"/>
        <w:rPr>
          <w:lang w:val="en-GB"/>
        </w:rPr>
      </w:pPr>
    </w:p>
    <w:p w:rsidR="00C465B9" w:rsidRPr="00ED0BD7" w:rsidRDefault="00C465B9">
      <w:pPr>
        <w:widowControl w:val="0"/>
        <w:tabs>
          <w:tab w:val="left" w:pos="720"/>
          <w:tab w:val="left" w:pos="927"/>
        </w:tabs>
        <w:suppressAutoHyphens/>
        <w:autoSpaceDE w:val="0"/>
        <w:autoSpaceDN w:val="0"/>
        <w:adjustRightInd w:val="0"/>
        <w:ind w:left="360"/>
        <w:rPr>
          <w:lang w:val="en-GB"/>
        </w:rPr>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ab/>
        <w:t>VG Ansbach    U.v. 05.07.2012 – AN 3 K 12.30111( Ziff 2 bei Flüchtlingsanerkennung in Italien aufgehoben, Klage ansonsten abgewiesen, weil kein Anspruch auf zusätzlichen Flüchtlingsschutz in Deutschland besteht, aber wegen vom BAMF nicht geprüfter möglicher systemischer Mängel keine Abschiebung nach Italien)</w:t>
      </w:r>
      <w:r w:rsidRPr="00ED0BD7">
        <w:br/>
      </w:r>
    </w:p>
    <w:p w:rsidR="00C465B9" w:rsidRPr="00ED0BD7" w:rsidRDefault="00C465B9" w:rsidP="00577AD2">
      <w:pPr>
        <w:widowControl w:val="0"/>
        <w:numPr>
          <w:ilvl w:val="0"/>
          <w:numId w:val="7"/>
        </w:numPr>
        <w:suppressAutoHyphens/>
        <w:autoSpaceDE w:val="0"/>
        <w:autoSpaceDN w:val="0"/>
        <w:adjustRightInd w:val="0"/>
      </w:pPr>
      <w:r w:rsidRPr="00ED0BD7">
        <w:t>VG Minden  B .v. 11.07.2012 – 3 L 427/12.A</w:t>
      </w:r>
      <w:r w:rsidRPr="00ED0BD7">
        <w:br/>
      </w:r>
    </w:p>
    <w:p w:rsidR="00C465B9" w:rsidRPr="00ED0BD7" w:rsidRDefault="00C465B9" w:rsidP="00577AD2">
      <w:pPr>
        <w:widowControl w:val="0"/>
        <w:numPr>
          <w:ilvl w:val="0"/>
          <w:numId w:val="7"/>
        </w:numPr>
        <w:suppressAutoHyphens/>
        <w:autoSpaceDE w:val="0"/>
        <w:autoSpaceDN w:val="0"/>
        <w:adjustRightInd w:val="0"/>
      </w:pPr>
      <w:r w:rsidRPr="00ED0BD7">
        <w:t>VG Magdeburg B .v. 17.07.2012 -9 B 148/12 MD (als herrschend zu bezeichnende Rechtsprechung)</w:t>
      </w:r>
      <w:r w:rsidRPr="00ED0BD7">
        <w:br/>
      </w:r>
    </w:p>
    <w:p w:rsidR="00C465B9" w:rsidRPr="00ED0BD7" w:rsidRDefault="00C465B9" w:rsidP="00577AD2">
      <w:pPr>
        <w:widowControl w:val="0"/>
        <w:numPr>
          <w:ilvl w:val="0"/>
          <w:numId w:val="7"/>
        </w:numPr>
        <w:suppressAutoHyphens/>
        <w:autoSpaceDE w:val="0"/>
        <w:autoSpaceDN w:val="0"/>
        <w:adjustRightInd w:val="0"/>
      </w:pPr>
      <w:r w:rsidRPr="00ED0BD7">
        <w:t>VG Magdeburg B. v. 17.07.2012  - 9 B 149/12 MD</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Augsburg B.v. 17.07.2012 – Au 3 E 12.30208</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Göttingen  U.v. 17.07.2012 – 2 A 340/12 ( Zweifel an wirksamer Asylantragstellung eines Mj. In Italien, systemische Mängel entgegen OVG Niedersachsen, mangelnde Reisefähigkeit wegen multipler psychischer Erkrankungen)</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Frankfurt /Main U.v. 18.07.2012 – 1 K 297/11.F.A.(keine Zuständigkeit Italiens bei Einreise über Griechenland und Weiterreise über Italien)</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Würzburg  B.v. 20.07.2012 – W 1 S 12.30174</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spacing w:before="280" w:after="280"/>
        <w:jc w:val="both"/>
      </w:pPr>
      <w:r w:rsidRPr="00ED0BD7">
        <w:t>VG Giessen B.v. 23.07.2012 – 6 L 1328/12.GI.A (aufschiebende Wirkung der Klage, vgl. B.v.25.06.2012 – 6 L 1241/12.GI.A</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Gelsenkirchen B.v. 25.07.2012 – 15 a L 668/12.A</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Regensburg u.v.02.08.2012 – RO 7  K 12.30025 (Beschränkung auf subsidiären Schutz; zuerkannter subsidiärer Schutz in Italien schließt nochmalige Zuerkennung nicht aus)</w:t>
      </w:r>
      <w:r w:rsidRPr="00ED0BD7">
        <w:br/>
      </w:r>
    </w:p>
    <w:p w:rsidR="00C465B9" w:rsidRPr="00ED0BD7" w:rsidRDefault="00C465B9" w:rsidP="00577AD2">
      <w:pPr>
        <w:widowControl w:val="0"/>
        <w:numPr>
          <w:ilvl w:val="0"/>
          <w:numId w:val="7"/>
        </w:numPr>
        <w:suppressAutoHyphens/>
        <w:autoSpaceDE w:val="0"/>
        <w:autoSpaceDN w:val="0"/>
        <w:adjustRightInd w:val="0"/>
      </w:pPr>
      <w:r w:rsidRPr="00ED0BD7">
        <w:t>VG Göttingen  B. v. 02.08.2012 -  2 B 491/12 ( formal nur bis zur Zustellung –Erlass des Nds. IM vom 23.07.2012- unverzügliche  Zustellung des Bescheides durch AB!)</w:t>
      </w:r>
      <w:r w:rsidRPr="00ED0BD7">
        <w:br/>
      </w:r>
    </w:p>
    <w:p w:rsidR="00C465B9" w:rsidRPr="00ED0BD7" w:rsidRDefault="00C465B9" w:rsidP="00577AD2">
      <w:pPr>
        <w:widowControl w:val="0"/>
        <w:numPr>
          <w:ilvl w:val="0"/>
          <w:numId w:val="7"/>
        </w:numPr>
        <w:suppressAutoHyphens/>
        <w:autoSpaceDE w:val="0"/>
        <w:autoSpaceDN w:val="0"/>
        <w:adjustRightInd w:val="0"/>
      </w:pPr>
      <w:r w:rsidRPr="00ED0BD7">
        <w:t>VG Göttingen B. v.  02.08.2012 - 2 B 490/12</w:t>
      </w:r>
      <w:r w:rsidRPr="00ED0BD7">
        <w:br/>
      </w:r>
    </w:p>
    <w:p w:rsidR="00C465B9" w:rsidRPr="00ED0BD7" w:rsidRDefault="00C465B9" w:rsidP="00577AD2">
      <w:pPr>
        <w:widowControl w:val="0"/>
        <w:numPr>
          <w:ilvl w:val="0"/>
          <w:numId w:val="7"/>
        </w:numPr>
        <w:suppressAutoHyphens/>
        <w:autoSpaceDE w:val="0"/>
        <w:autoSpaceDN w:val="0"/>
        <w:adjustRightInd w:val="0"/>
      </w:pPr>
      <w:r w:rsidRPr="00ED0BD7">
        <w:t>VG Chemnitz  B. v. 06.08.2012 – A 4 L 198/12  ( § 80 VII VwGO : Änderung B. v.16.01.2012 und 15.02.2012)</w:t>
      </w:r>
    </w:p>
    <w:p w:rsidR="00C465B9" w:rsidRPr="00ED0BD7" w:rsidRDefault="00C465B9" w:rsidP="00577AD2">
      <w:pPr>
        <w:widowControl w:val="0"/>
        <w:numPr>
          <w:ilvl w:val="0"/>
          <w:numId w:val="7"/>
        </w:numPr>
        <w:suppressAutoHyphens/>
        <w:autoSpaceDE w:val="0"/>
        <w:autoSpaceDN w:val="0"/>
        <w:adjustRightInd w:val="0"/>
        <w:rPr>
          <w:lang w:val="en-GB"/>
        </w:rPr>
      </w:pPr>
      <w:r w:rsidRPr="00ED0BD7">
        <w:rPr>
          <w:lang w:val="en-GB"/>
        </w:rPr>
        <w:t>VG Gelsenkirchen B. v. 07.08.2012 – 18 a 921/12.A</w:t>
      </w:r>
    </w:p>
    <w:p w:rsidR="00C465B9" w:rsidRPr="00ED0BD7" w:rsidRDefault="00C465B9">
      <w:pPr>
        <w:widowControl w:val="0"/>
        <w:suppressAutoHyphens/>
        <w:autoSpaceDE w:val="0"/>
        <w:autoSpaceDN w:val="0"/>
        <w:adjustRightInd w:val="0"/>
        <w:ind w:left="720" w:hanging="360"/>
        <w:rPr>
          <w:lang w:val="en-GB"/>
        </w:rPr>
      </w:pPr>
    </w:p>
    <w:p w:rsidR="00C465B9" w:rsidRPr="00ED0BD7" w:rsidRDefault="00C465B9">
      <w:pPr>
        <w:widowControl w:val="0"/>
        <w:suppressAutoHyphens/>
        <w:autoSpaceDE w:val="0"/>
        <w:autoSpaceDN w:val="0"/>
        <w:adjustRightInd w:val="0"/>
        <w:ind w:left="720" w:firstLine="315"/>
        <w:rPr>
          <w:lang w:val="en-GB"/>
        </w:rPr>
      </w:pPr>
    </w:p>
    <w:p w:rsidR="00C465B9" w:rsidRPr="00ED0BD7" w:rsidRDefault="00C465B9">
      <w:pPr>
        <w:widowControl w:val="0"/>
        <w:suppressAutoHyphens/>
        <w:autoSpaceDE w:val="0"/>
        <w:autoSpaceDN w:val="0"/>
        <w:adjustRightInd w:val="0"/>
        <w:ind w:left="720" w:hanging="360"/>
        <w:rPr>
          <w:lang w:val="en-GB"/>
        </w:rPr>
      </w:pPr>
    </w:p>
    <w:p w:rsidR="00C465B9" w:rsidRPr="00ED0BD7" w:rsidRDefault="00C465B9">
      <w:pPr>
        <w:widowControl w:val="0"/>
        <w:tabs>
          <w:tab w:val="left" w:pos="709"/>
        </w:tabs>
        <w:suppressAutoHyphens/>
        <w:autoSpaceDE w:val="0"/>
        <w:autoSpaceDN w:val="0"/>
        <w:adjustRightInd w:val="0"/>
        <w:rPr>
          <w:lang w:val="en-GB"/>
        </w:rPr>
      </w:pPr>
    </w:p>
    <w:p w:rsidR="00C465B9" w:rsidRPr="00ED0BD7" w:rsidRDefault="00C465B9" w:rsidP="00577AD2">
      <w:pPr>
        <w:widowControl w:val="0"/>
        <w:numPr>
          <w:ilvl w:val="0"/>
          <w:numId w:val="7"/>
        </w:numPr>
        <w:tabs>
          <w:tab w:val="left" w:pos="927"/>
        </w:tabs>
        <w:suppressAutoHyphens/>
        <w:autoSpaceDE w:val="0"/>
        <w:autoSpaceDN w:val="0"/>
        <w:adjustRightInd w:val="0"/>
        <w:rPr>
          <w:lang w:val="en-GB"/>
        </w:rPr>
      </w:pPr>
      <w:r w:rsidRPr="00ED0BD7">
        <w:rPr>
          <w:lang w:val="en-GB"/>
        </w:rPr>
        <w:t>VG Potsdam B .v. 27.08.2012 – VG 6 L 461/132.A</w:t>
      </w:r>
    </w:p>
    <w:p w:rsidR="00C465B9" w:rsidRPr="00ED0BD7" w:rsidRDefault="00C465B9">
      <w:pPr>
        <w:widowControl w:val="0"/>
        <w:tabs>
          <w:tab w:val="left" w:pos="709"/>
        </w:tabs>
        <w:suppressAutoHyphens/>
        <w:autoSpaceDE w:val="0"/>
        <w:autoSpaceDN w:val="0"/>
        <w:adjustRightInd w:val="0"/>
        <w:rPr>
          <w:lang w:val="en-GB"/>
        </w:rPr>
      </w:pPr>
    </w:p>
    <w:p w:rsidR="00C465B9" w:rsidRPr="00ED0BD7" w:rsidRDefault="00C465B9" w:rsidP="00577AD2">
      <w:pPr>
        <w:widowControl w:val="0"/>
        <w:numPr>
          <w:ilvl w:val="0"/>
          <w:numId w:val="7"/>
        </w:numPr>
        <w:tabs>
          <w:tab w:val="left" w:pos="927"/>
        </w:tabs>
        <w:suppressAutoHyphens/>
        <w:autoSpaceDE w:val="0"/>
        <w:autoSpaceDN w:val="0"/>
        <w:adjustRightInd w:val="0"/>
        <w:rPr>
          <w:lang w:val="en-GB"/>
        </w:rPr>
      </w:pPr>
      <w:r w:rsidRPr="00ED0BD7">
        <w:rPr>
          <w:lang w:val="en-GB"/>
        </w:rPr>
        <w:t>VG Hannover  B.v. 28.08.2012  - 2 B 4971/12</w:t>
      </w:r>
    </w:p>
    <w:p w:rsidR="00C465B9" w:rsidRPr="00ED0BD7" w:rsidRDefault="00C465B9">
      <w:pPr>
        <w:widowControl w:val="0"/>
        <w:tabs>
          <w:tab w:val="left" w:pos="709"/>
        </w:tabs>
        <w:suppressAutoHyphens/>
        <w:autoSpaceDE w:val="0"/>
        <w:autoSpaceDN w:val="0"/>
        <w:adjustRightInd w:val="0"/>
        <w:rPr>
          <w:lang w:val="en-GB"/>
        </w:rPr>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Düsseldorf B.v.29.08.2012 – 14 L 1392/12 .A</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Saarland  B. v. 03.09.2012   -3 L 789/12</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Sigmaringen B.v. 07.09.2012 – A 5 K 2215/12</w:t>
      </w:r>
    </w:p>
    <w:p w:rsidR="00C465B9" w:rsidRPr="00ED0BD7" w:rsidRDefault="00C465B9">
      <w:pPr>
        <w:widowControl w:val="0"/>
        <w:tabs>
          <w:tab w:val="left" w:pos="709"/>
        </w:tabs>
        <w:suppressAutoHyphens/>
        <w:autoSpaceDE w:val="0"/>
        <w:autoSpaceDN w:val="0"/>
        <w:adjustRightInd w:val="0"/>
      </w:pP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lastRenderedPageBreak/>
        <w:t>VG Minden B.v.24.09.2012 ( Abänderung B.v.04.06.2012- 10 L 363/12.A, 14.08.2012 – 10 L 447/12.A. Aussetzung bis zur Klärung  Fragen an AA)</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Köln U.v. 25.09.2012 – 14 K 5290/11.A</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Augsburg U.v.25.09.2012 – Au 6 K 12.30155-</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Kassel  U.v. 26.09.2012 – 1 K 526/12.KS.A</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Frankfurt/Main U.v. 26.09.2012 – 8 K 1721/12 F.A.(keine Asylantragstellung in Italien BAMF beweispflichtig für Asylantragstellung in Italien)</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Wiesbaden  U.v.02.10.2012 7 K 1278/11 WI.A</w:t>
      </w:r>
    </w:p>
    <w:p w:rsidR="00C465B9" w:rsidRPr="00ED0BD7" w:rsidRDefault="00C465B9">
      <w:pPr>
        <w:widowControl w:val="0"/>
        <w:tabs>
          <w:tab w:val="left" w:pos="709"/>
        </w:tabs>
        <w:suppressAutoHyphens/>
        <w:autoSpaceDE w:val="0"/>
        <w:autoSpaceDN w:val="0"/>
        <w:adjustRightInd w:val="0"/>
      </w:pP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Bay VGH B.v.08.10.2012 – 21 ZB 12.30312 (Bestätigung VG Ansbach U.v.05.07.2012- AN 3 K 12.30111)</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Karlsruhe  B.v. 11.10.2012  A 9 K 2386/12 (Bescheid des BAMF auch in Aufgriffsfällen bei Antragstellung in BRD erforderlich, Antragsgegner BAMF, nicht  BuPo)</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Freiburg b.v. 14.11.2012 – A 6 K 2106/12</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Darmstadt  B.v. 15.11.2012 – 4 L 1237/12.DA.A</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Aachen U.v. 04.12.2012 – 2 K 669/11.A</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 xml:space="preserve">VG Kassel  B.v.04.12.2012   1 L 1344/12.KS.A. </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Köln U.v. 06.12.2012  20 K 367/12.A (Durchentschieden § 60 I +)</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Braunschweig U.v.06.12.2012 – 1 A 125/11-( Aufhebung wegen besonderer Schutzbedürftigkeit- Erkrankung)</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Darmstadt  B. v. 7.12.2012, Az. 4 L 1570/12.DA ( eidesstattliche Versicherung Ast, psychologisches Gutachten)</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Leipzig U.v. 07.12.2012 – A 1 K 973/11 (schutzbedürftige Klägerin, Behandlung nach 6 Monaten nicht mehr verfügbar)</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 xml:space="preserve">VG Göttingen B.v.13.12.2012   2 B 637/12 </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Göttingen B.v.13.12.2012    2 B 638/12( schon deshalb e. A., weil BAMF durch B.v.02.08. aufgegeben war, 2 Wochen vor Überstellung zuzustellen und das BAMF diese Frist schlicht ignoriert hat!)</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Göttingen B.v.13.12.2012   - 2 B 639/12</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Göttingen B.v.13.12.2012  -   2 B 640/12</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Cottbus B. v. 21.12.2012 -  VG 6 L 364/12.(abändernder positiver Beschluss der VG Cottbus auf Grund des Gutachtens von Judith Gleitze!)</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Düsseldorf  B. v. 28.12.2012 – 13 L 2340/12.A ( nur : Aussetzung 2 Wochen ab Bekanntgabe)</w:t>
      </w: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Köln B. v. 04.01.2013 – 8 L 1716/12.A</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Hannover B. v. 07.01.2013 2 B 76/13 (keine Verfristung,, §36 III 1 AsylVfG nicht anwendbar; entweder Überstellungsfrist überschritten oder 6 Monate Verfahrensdauer in Italien überschritten und deshalb kein Zugang zu Aufnahmeeinrichtungen)</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Stuttgart B.v.08.01.2013 – A 7 K 3929/12 - ( nach aktueller Auskunftslage nach wie vor systemische Mängel)</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Augsburg Gerichtsbescheid vom 16.01.2013 -Au 7 K 12.30139-( besondere Schutzbedürftigkeit neben Zweifeln)</w:t>
      </w:r>
    </w:p>
    <w:p w:rsidR="00C465B9" w:rsidRPr="00ED0BD7" w:rsidRDefault="00C465B9">
      <w:pPr>
        <w:widowControl w:val="0"/>
        <w:tabs>
          <w:tab w:val="left" w:pos="720"/>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Wiesbaden B.v. 21.01.2013 – 7 L 43/13.WI.A</w:t>
      </w:r>
    </w:p>
    <w:p w:rsidR="00C465B9" w:rsidRPr="00ED0BD7" w:rsidRDefault="00C465B9">
      <w:pPr>
        <w:widowControl w:val="0"/>
        <w:tabs>
          <w:tab w:val="left" w:pos="720"/>
          <w:tab w:val="left" w:pos="927"/>
        </w:tabs>
        <w:suppressAutoHyphens/>
        <w:autoSpaceDE w:val="0"/>
        <w:autoSpaceDN w:val="0"/>
        <w:adjustRightInd w:val="0"/>
      </w:pP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München U. v. 21.01.2013 – M 11 K 12.30630- ( §60 VII AufenthG für den Herkunftsstaat trotz Gewährung subsidiären Schutzes in Italien im Verfahren nach § 71a AsylVfG)</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Karlsruhe B.v.22.01.2013 A 9 K 179/13 ( erhebliche Zweifel im Hauptsacheverfahren zu klären)</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Gießen U.v. 24.01.2013  - 6 K 1329/12.GI.A (Aufhebung )</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Meiningen B.v.29.01.2013 – 5 E 20010/13 Me – (Gutachten Gleitze!)</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 xml:space="preserve">VG Saarland B.v. 30.01.2013 – 3 L 340/13- </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rPr>
          <w:lang w:val="en-GB"/>
        </w:rPr>
      </w:pPr>
      <w:r w:rsidRPr="00ED0BD7">
        <w:rPr>
          <w:lang w:val="en-GB"/>
        </w:rPr>
        <w:t>VG Arnsberg B.v. 01.02.2013 – 10 L 70/13.A</w:t>
      </w:r>
    </w:p>
    <w:p w:rsidR="00C465B9" w:rsidRPr="00ED0BD7" w:rsidRDefault="00C465B9">
      <w:pPr>
        <w:widowControl w:val="0"/>
        <w:tabs>
          <w:tab w:val="left" w:pos="709"/>
        </w:tabs>
        <w:suppressAutoHyphens/>
        <w:autoSpaceDE w:val="0"/>
        <w:autoSpaceDN w:val="0"/>
        <w:adjustRightInd w:val="0"/>
        <w:rPr>
          <w:lang w:val="en-GB"/>
        </w:rPr>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Stuttgart B.v.04.02.2013 – A 13 K 336/13 -</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Köln U.v.05.02.2013- 20 K 5858/12.A</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 xml:space="preserve">OVG Schleswig-Holstein B.v. 11.02.2013 -4 MB 77/12 und 4 O 54/12 </w:t>
      </w:r>
      <w:r w:rsidRPr="00ED0BD7">
        <w:rPr>
          <w:b/>
          <w:bCs/>
        </w:rPr>
        <w:t>(</w:t>
      </w:r>
      <w:r w:rsidRPr="00ED0BD7">
        <w:t xml:space="preserve">aufschiebende Wirkung des Widerspruchs gegen Abschiebungsandrohung der ABH wegen nicht sichergestelltem zeitnahem  Zugang zu medizinischer Versorgung nach Überstellung, Zuständigkeit der ABH für Prüfung zielstaatsbezogener </w:t>
      </w:r>
      <w:r w:rsidRPr="00ED0BD7">
        <w:lastRenderedPageBreak/>
        <w:t>Abschiebungshindernisse bei fehlendem Asylantrag in der BRD!, Gutachten Gleitze)</w:t>
      </w: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EGMR rule 39 Entscheidung vom 13.02.2013 Antragsnummer 81498/12(einstweiliger Rechtsschutz zur Klärung, welche Maßnahmen die BRD trifft im Zusammenhang mit der Überstellung und welche Garantien die BRD von Italien einholt, um im Hinblick auf die individuelle Situation ausreichenden Schutz in Bezug auf die Aufnahmebedingungen sicherzustellen)</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Regensburg U.v.14.02.2013 – RO 7 K 12.30272 ( § 60 VII 2 AufenthG hinsichtlich Somalia, Dublin II VO gilt nicht bei Beschränkung auf subsidiären Schutz; § 71 a AsylVfG liegt nur bei Zweitantrag vor!)</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Sigmaringen B. v. 18.02.2013 -    A 5 K 276/13</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Gelsenkirchen B. v. 19.02.2013- 15 a L 12/13.A</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Braunschweig U. v. 21.02.2013 – 2  A 126/11- (Durchentschieden § 60 I + für Bahai aus dem Iran; Gutachten Gleitze nicht substantiiert widerlegt durch Stellungnahme BAMF)</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Braunschweig U.v. 21.02.2013 -  7 A 57/11 ( spätestens seit Gutachten Gleitze davon auszugehen, dass schwerwiegende systemische Mängel vorliegen)</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Lüneburg b. v. 22.02.2013 -4 B 12/13 ( bei besonderen Umständen- hier Zwangsehe, psychische Erkrankungen, Selbstmordversuch der Schwester ausnahmsweise ernstliche Sorge, dass auf elementare Bedürfnisse besonders schutzbedürftiger Asylbewerber nicht hinreichend Rücksicht genommen wird)</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Berlin  B.v.26.02.2013- VG 27 L 17.13 - ( aufschiebende Wirkung der Klage gegen ABH wegen Sofortvollzug der Abschiebungsandrohung)</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Braunschweig B.v.26.02.2013 -7 B 26/13-(Gutachten Gleitze!)</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Gelsenkirchen B. v. 27.02.2013 – 15 a L 194/13.A(ausführlich begründeter B.mit Zahlen!)</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Gelsenkirchen B. v. 27.02.2013- 15 a L 195/13.A</w:t>
      </w:r>
    </w:p>
    <w:p w:rsidR="0024457E" w:rsidRPr="00ED0BD7" w:rsidRDefault="0024457E" w:rsidP="0024457E">
      <w:pPr>
        <w:widowControl w:val="0"/>
        <w:tabs>
          <w:tab w:val="left" w:pos="927"/>
        </w:tabs>
        <w:suppressAutoHyphens/>
        <w:autoSpaceDE w:val="0"/>
        <w:autoSpaceDN w:val="0"/>
        <w:adjustRightInd w:val="0"/>
      </w:pPr>
    </w:p>
    <w:p w:rsidR="0024457E" w:rsidRPr="00ED0BD7" w:rsidRDefault="0024457E" w:rsidP="00577AD2">
      <w:pPr>
        <w:widowControl w:val="0"/>
        <w:numPr>
          <w:ilvl w:val="0"/>
          <w:numId w:val="7"/>
        </w:numPr>
        <w:tabs>
          <w:tab w:val="left" w:pos="927"/>
        </w:tabs>
        <w:suppressAutoHyphens/>
        <w:autoSpaceDE w:val="0"/>
        <w:autoSpaceDN w:val="0"/>
        <w:adjustRightInd w:val="0"/>
      </w:pPr>
      <w:r w:rsidRPr="00ED0BD7">
        <w:t>VG Meiningen B. v. 07.03.2013 – 8 E 20032/13 Me</w:t>
      </w:r>
    </w:p>
    <w:p w:rsidR="0024457E" w:rsidRPr="00ED0BD7" w:rsidRDefault="0024457E" w:rsidP="0024457E">
      <w:pPr>
        <w:widowControl w:val="0"/>
        <w:tabs>
          <w:tab w:val="left" w:pos="927"/>
        </w:tabs>
        <w:suppressAutoHyphens/>
        <w:autoSpaceDE w:val="0"/>
        <w:autoSpaceDN w:val="0"/>
        <w:adjustRightInd w:val="0"/>
      </w:pPr>
    </w:p>
    <w:p w:rsidR="0024457E" w:rsidRPr="00ED0BD7" w:rsidRDefault="0024457E" w:rsidP="00577AD2">
      <w:pPr>
        <w:widowControl w:val="0"/>
        <w:numPr>
          <w:ilvl w:val="0"/>
          <w:numId w:val="7"/>
        </w:numPr>
        <w:tabs>
          <w:tab w:val="left" w:pos="927"/>
        </w:tabs>
        <w:suppressAutoHyphens/>
        <w:autoSpaceDE w:val="0"/>
        <w:autoSpaceDN w:val="0"/>
        <w:adjustRightInd w:val="0"/>
      </w:pPr>
      <w:r w:rsidRPr="00ED0BD7">
        <w:t>VG Meiningen B. v. 07.03.2013 – 8 E 20036/13 Me</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Aachen B. v. 14.03.2013 – 9 L 53/13.A (B. § 80 VII VwGO wegen Gutachten Gleitze; Stellungnahme AA vom 21.01.2013 an OVG Sachsen-Anhalt setzt sich mit den im Detail aufgeführten Missständen  nicht konkret auseinander!)</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Schwerin B. v. 15.03.2013 – 3 B 111/13 As</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lastRenderedPageBreak/>
        <w:t>VG Minden B. v. 15.03.2013 – 10 L 123/13.A ( anders als bei Asylbegehrenden ist Dublin II VO auf anerkannte Flüchtlinge nicht anwendbar, so dass der Betroffene sich auf den für alle (obdach- bzw arbeitslosen Italiener geltenden Versorgungsstandard verweisen lassen müsste)</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Meiningen B.v.20.03.2013 – 5 E 20050/13 Me (Gutachten Gleitze sowie Analyse von bordermonitoring.eu “Italien: vai via!...“)</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Köln B.v.25.03.2013 – 6 L 324/13.A</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Schwerin B.v.26.03.2013 – 5 B 124/13 As ( erneute Überstellung nach Italien bedarf erneuter Abschiebungsanordnung)</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rPr>
          <w:lang w:val="en-GB"/>
        </w:rPr>
      </w:pPr>
      <w:r w:rsidRPr="00ED0BD7">
        <w:rPr>
          <w:lang w:val="en-GB"/>
        </w:rPr>
        <w:t>VG Köln  B.v.28.03.2013- 8 L 340/13.A</w:t>
      </w:r>
    </w:p>
    <w:p w:rsidR="00C465B9" w:rsidRPr="00ED0BD7" w:rsidRDefault="00C465B9">
      <w:pPr>
        <w:widowControl w:val="0"/>
        <w:tabs>
          <w:tab w:val="left" w:pos="709"/>
        </w:tabs>
        <w:suppressAutoHyphens/>
        <w:autoSpaceDE w:val="0"/>
        <w:autoSpaceDN w:val="0"/>
        <w:adjustRightInd w:val="0"/>
        <w:rPr>
          <w:lang w:val="en-GB"/>
        </w:rPr>
      </w:pPr>
    </w:p>
    <w:p w:rsidR="00C465B9" w:rsidRPr="00ED0BD7" w:rsidRDefault="00C465B9" w:rsidP="00577AD2">
      <w:pPr>
        <w:widowControl w:val="0"/>
        <w:numPr>
          <w:ilvl w:val="0"/>
          <w:numId w:val="7"/>
        </w:numPr>
        <w:tabs>
          <w:tab w:val="left" w:pos="927"/>
        </w:tabs>
        <w:suppressAutoHyphens/>
        <w:autoSpaceDE w:val="0"/>
        <w:autoSpaceDN w:val="0"/>
        <w:adjustRightInd w:val="0"/>
        <w:rPr>
          <w:lang w:val="en-GB"/>
        </w:rPr>
      </w:pPr>
      <w:r w:rsidRPr="00ED0BD7">
        <w:rPr>
          <w:lang w:val="en-GB"/>
        </w:rPr>
        <w:t>VG Arnsberg B.v.02.04.2013 – 12 L 149/13.A</w:t>
      </w:r>
    </w:p>
    <w:p w:rsidR="00C465B9" w:rsidRPr="00ED0BD7" w:rsidRDefault="00C465B9">
      <w:pPr>
        <w:widowControl w:val="0"/>
        <w:tabs>
          <w:tab w:val="left" w:pos="709"/>
        </w:tabs>
        <w:suppressAutoHyphens/>
        <w:autoSpaceDE w:val="0"/>
        <w:autoSpaceDN w:val="0"/>
        <w:adjustRightInd w:val="0"/>
        <w:rPr>
          <w:lang w:val="en-GB"/>
        </w:rPr>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Gelsenkirchen B. v. 10.04.2013 – 18a L 373/13 -(befürchtete Verletzung der  Aufnahmerichtline im Hinblick auf Gutachten Juss-Buss, Bethke/Bender und Gutachten borderline-europe)</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Gelsenkirchen B.v.11.04.2013- -5 a 258/13.A</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Hamburg  B.v.12.04.2013 -10 AE 1178/13</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Köln B.v.12.04.2013 – 15 L 283/13.A</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Chemnitz B. v. 17.04.2013- A 4 L 83/13 (inlandsbezogenes Abschiebungshindernis- nichteheliche Vaterschaft eines Ausländers hinsichtlich ungeborenen Kindes einer deutschen Staatsangehörigkeit- vom BAMF auf Antrag zu prüfen ggf. nach  §51  1-3 VwVfg oder von Amts wegen)</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Köln B.v.18.04.2013 – 14 L 398/13 .A</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Frankfurt/Main U. v. 18.04.2013 – 9 K 28/11 F.A.  ( vgl B.v.17.01.2011 – 9 L 117/11 F.A)</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Düsseldorf  U. v. 23.04.2013 – 17 K 4548/12.A –(keine systemischen Mängel aber  Einzelfall: taubstummer Familienvater mit  teilweise gelähmter Frau und  4 Kindern wird sich nicht bei staatlichem Gesundheitsdienst registrieren lassen können)</w:t>
      </w:r>
    </w:p>
    <w:p w:rsidR="0024457E" w:rsidRPr="00ED0BD7" w:rsidRDefault="0024457E" w:rsidP="0024457E">
      <w:pPr>
        <w:widowControl w:val="0"/>
        <w:tabs>
          <w:tab w:val="left" w:pos="927"/>
        </w:tabs>
        <w:suppressAutoHyphens/>
        <w:autoSpaceDE w:val="0"/>
        <w:autoSpaceDN w:val="0"/>
        <w:adjustRightInd w:val="0"/>
      </w:pPr>
    </w:p>
    <w:p w:rsidR="0024457E" w:rsidRPr="00ED0BD7" w:rsidRDefault="0024457E" w:rsidP="00577AD2">
      <w:pPr>
        <w:widowControl w:val="0"/>
        <w:numPr>
          <w:ilvl w:val="0"/>
          <w:numId w:val="7"/>
        </w:numPr>
        <w:tabs>
          <w:tab w:val="left" w:pos="927"/>
        </w:tabs>
        <w:suppressAutoHyphens/>
        <w:autoSpaceDE w:val="0"/>
        <w:autoSpaceDN w:val="0"/>
        <w:adjustRightInd w:val="0"/>
      </w:pPr>
      <w:r w:rsidRPr="00ED0BD7">
        <w:t>VG Meiningen B. v. 25.04.2013 – 8 E 20079/13 Me</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Gelsenkirchen B.v.30.04.2013 – 10a L 484/13.A</w:t>
      </w: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Arnsberg U. v. 03.05.2013 - 12 K 3067/11.A</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 xml:space="preserve">VG Köln B.v.07.05.2013- 20 L  613/13.A ( EGMR Entscheidung vom 02.04.2013 </w:t>
      </w:r>
      <w:r w:rsidRPr="00ED0BD7">
        <w:lastRenderedPageBreak/>
        <w:t>– Antragsnummer 27725/10 führt zu keiner anderen Entscheidung, weil dem EGMR zB das Gutachten borderline-europe ev vom Dez 2012 an das VG Braunschweig nicht vorlag und unabhängig davon zu prüfen ist, ob systemische Mängel unterhalb der Schwelle des Art 3 EMRK zu einer Verpflichtung zum Selbsteintritt führen können)</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suppressAutoHyphens/>
        <w:autoSpaceDE w:val="0"/>
        <w:autoSpaceDN w:val="0"/>
        <w:adjustRightInd w:val="0"/>
      </w:pPr>
      <w:r w:rsidRPr="00ED0BD7">
        <w:t>VG Gelsenkirchen  B. v. 16.05.2013 – 5 a L 547/13.A</w:t>
      </w:r>
    </w:p>
    <w:p w:rsidR="00C465B9" w:rsidRPr="00ED0BD7" w:rsidRDefault="00C465B9">
      <w:pPr>
        <w:widowControl w:val="0"/>
        <w:tabs>
          <w:tab w:val="left" w:pos="720"/>
          <w:tab w:val="left" w:pos="927"/>
        </w:tabs>
        <w:suppressAutoHyphens/>
        <w:autoSpaceDE w:val="0"/>
        <w:autoSpaceDN w:val="0"/>
        <w:adjustRightInd w:val="0"/>
        <w:ind w:left="360"/>
      </w:pPr>
    </w:p>
    <w:p w:rsidR="00C465B9" w:rsidRPr="00ED0BD7" w:rsidRDefault="00C465B9" w:rsidP="00577AD2">
      <w:pPr>
        <w:widowControl w:val="0"/>
        <w:numPr>
          <w:ilvl w:val="0"/>
          <w:numId w:val="7"/>
        </w:numPr>
        <w:suppressAutoHyphens/>
        <w:autoSpaceDE w:val="0"/>
        <w:autoSpaceDN w:val="0"/>
        <w:adjustRightInd w:val="0"/>
      </w:pPr>
      <w:r w:rsidRPr="00ED0BD7">
        <w:t>VG Gelsenkirchen  B. v. 17.05.2013 – 5 a L 566/13.A</w:t>
      </w:r>
    </w:p>
    <w:p w:rsidR="00C465B9" w:rsidRPr="00ED0BD7" w:rsidRDefault="00C465B9">
      <w:pPr>
        <w:widowControl w:val="0"/>
        <w:tabs>
          <w:tab w:val="left" w:pos="720"/>
          <w:tab w:val="left" w:pos="927"/>
        </w:tabs>
        <w:suppressAutoHyphens/>
        <w:autoSpaceDE w:val="0"/>
        <w:autoSpaceDN w:val="0"/>
        <w:adjustRightInd w:val="0"/>
      </w:pP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Ansbach B. v. 23.05.2013 – AN 2 S 13.30271-( § 80 V +, Überstellungsfrist abgelaufen, subsidiärer Schutz in Italien abgelaufen, Bedenken gegen Abschiebungsandrohung nach §§ 34-36 AsylVfG, Dublin II VO lex specialis , nach Zuständigkeitsübergang nicht zulässig, in anderen MS zu überstellen bzw. dorthin zu verweisen, für Aufenthaltsbeendigung in sichern Drittstaat nicht § 36 sondern 34a AsylVfG einschlägig, Bedenken gegen dessen Anwendung, bei Zweitantrag nach § 71 a Abs .4  keine Anwendbarkeit  von § 34 a nach GK-  Funke Kaiser § 34 a Rn 5,28, außerdem hat Italien (Wieder-) Aufnahme verweigert)</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OVG Niedersachsen B. v. 27.05.2013 – 4 LA 88/13 (Antrag auf Zulassung der Berufung gegen U.v.21.02.2013 VG Braunschweig zurückgewiesen, Zulassungsgründe nicht hinreichend dargelegt, k e i n e Divergenz von dem B.v. 02.08.2012 – 4 MC 133/12, mit dem das Vorliegen systemischer Mängel in Italien verneint worden war!)</w:t>
      </w:r>
    </w:p>
    <w:p w:rsidR="00BC0143" w:rsidRPr="00ED0BD7" w:rsidRDefault="00BC0143" w:rsidP="00BC0143">
      <w:pPr>
        <w:widowControl w:val="0"/>
        <w:tabs>
          <w:tab w:val="left" w:pos="720"/>
          <w:tab w:val="left" w:pos="927"/>
        </w:tabs>
        <w:suppressAutoHyphens/>
        <w:autoSpaceDE w:val="0"/>
        <w:autoSpaceDN w:val="0"/>
        <w:adjustRightInd w:val="0"/>
        <w:ind w:left="360"/>
      </w:pPr>
    </w:p>
    <w:p w:rsidR="00BC0143" w:rsidRPr="00ED0BD7" w:rsidRDefault="00BC0143" w:rsidP="00577AD2">
      <w:pPr>
        <w:widowControl w:val="0"/>
        <w:numPr>
          <w:ilvl w:val="0"/>
          <w:numId w:val="7"/>
        </w:numPr>
        <w:tabs>
          <w:tab w:val="left" w:pos="927"/>
        </w:tabs>
        <w:suppressAutoHyphens/>
        <w:autoSpaceDE w:val="0"/>
        <w:autoSpaceDN w:val="0"/>
        <w:adjustRightInd w:val="0"/>
        <w:rPr>
          <w:lang w:val="en-GB"/>
        </w:rPr>
      </w:pPr>
      <w:r w:rsidRPr="00ED0BD7">
        <w:rPr>
          <w:lang w:val="en-GB"/>
        </w:rPr>
        <w:t>VG Köln B.v. 03.06.2013 – 20 L 655/13.A</w:t>
      </w:r>
    </w:p>
    <w:p w:rsidR="00BC0143" w:rsidRPr="00ED0BD7" w:rsidRDefault="00BC0143">
      <w:pPr>
        <w:widowControl w:val="0"/>
        <w:tabs>
          <w:tab w:val="left" w:pos="720"/>
          <w:tab w:val="left" w:pos="927"/>
        </w:tabs>
        <w:suppressAutoHyphens/>
        <w:autoSpaceDE w:val="0"/>
        <w:autoSpaceDN w:val="0"/>
        <w:adjustRightInd w:val="0"/>
        <w:ind w:left="720" w:hanging="360"/>
        <w:rPr>
          <w:lang w:val="en-GB"/>
        </w:rPr>
      </w:pPr>
    </w:p>
    <w:p w:rsidR="00C465B9" w:rsidRPr="00ED0BD7" w:rsidRDefault="00C465B9">
      <w:pPr>
        <w:widowControl w:val="0"/>
        <w:tabs>
          <w:tab w:val="left" w:pos="709"/>
        </w:tabs>
        <w:suppressAutoHyphens/>
        <w:autoSpaceDE w:val="0"/>
        <w:autoSpaceDN w:val="0"/>
        <w:adjustRightInd w:val="0"/>
        <w:rPr>
          <w:lang w:val="en-GB"/>
        </w:rPr>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Kassel B. v. 14.06.2013 – 3 L 654/13.KS.A ( schwere psychische Erkrankung mit Selbstverletzung in der Abschiebehaft, nur 50 Plätze in Italien für psychisch Erkrankte)</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Darmstadt B. v. 19.06.2013 – 4 L 679/13 DA.A (formal Aussetzung nur bis 1 Woche  nach  Zustellung)</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OVG Rheinland-Pfalz B.v.19.06.2013- 10 B 10627/13.OVG (B. nach § 123 VwGO nach klageabweisendem Urteil, Frage der Situation der Schutzberechtigten in Italien zu klären, Gutachten borderline-europe eV)</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Köln U.v.20.06.2013 -  16 K 4225/11.A ( Ziff. 2 aufgehoben wegen möglicherweise fehlendem Asylantrag in Italien bei unstreitigen Fingerabdrücken in Italien, BAMF insoweit beweispflichtig)</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Stade B.v. 21.06.2013- 6 B 2765/13 (u.a. Bericht des Menschenrechtskommissars Nils Muiznieks vom 18.09.2012, vorläufige Entscheidungen des EGMR, SPIEGEL 25/2013)</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 xml:space="preserve">VG Düsseldorf U. v. 24.06.2013 - -22 K 2471/11.A (durchentschieden + Iran, </w:t>
      </w:r>
      <w:r w:rsidRPr="00ED0BD7">
        <w:lastRenderedPageBreak/>
        <w:t>Gutachten borderline, ASGI, trotz Stellungnahme AA an OVG Sachsen-Anhalt, nach S. des BMI an IM vom 27.03.2013 hat Italien die Aufnahmekapazitäten zurückgefahren!)</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OVG Münster B.v 25.06.2013 – 19 B 441/13.A ( stattgebender B. nach klagabweisendem Urteil des VG Düsseldorf  im Berufungszulassungsverfahren in Kenntnis, dass das Asylverfahren der Ast in Italien möglicherweise zu ihren Gunsten abgeschlossen ist und in Kenntnis der Auskunft des AA an OVG Sachsen Anhalt vom 21.01.2013  und der EGMR Rechtsprechung- U. v. 02.04.2013- ; durchgreifende Verbesserung der Aufnahmesituation kann ohne weitere Aufklärung noch nicht  hinreichend verlässlich angenommen werden!)</w:t>
      </w:r>
    </w:p>
    <w:p w:rsidR="00C465B9" w:rsidRPr="00ED0BD7" w:rsidRDefault="00C465B9">
      <w:pPr>
        <w:widowControl w:val="0"/>
        <w:tabs>
          <w:tab w:val="left" w:pos="709"/>
        </w:tabs>
        <w:suppressAutoHyphens/>
        <w:autoSpaceDE w:val="0"/>
        <w:autoSpaceDN w:val="0"/>
        <w:adjustRightInd w:val="0"/>
      </w:pP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Düsseldorf B. v. 26.06.2013 – 13 L 1073/13.A (Wegen der derzeitigen gesundheitlichen Situation des Antragstellers hat das VG unter Bezugnahme auf das Gutachten von borderline und den B. v. des VG Kassel vom 14.06.2013 die Überstellung ausgesetzt)</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Köln B. v. 26.06.2013 – 8 L 794/13.A (Verpflichtung zur Rückholung aus Italien, Verbesserung der Situation in Italien ist auszuschließen, Menschenrechtskommisar des Europarats Muiznieks, VG Gelsenkirchen  B.v.27.02.2013- 15a L 194/13.A-, Entscheidung EGMR- Nr.27725/10 steht nicht entgegen ,VG Schwerin B.v.15.03.2013- 3 B 111/13.As)</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OVG Niedersachsen B. v.08.07.2013 – 2 LA 89/13 ( PKH positiv nach Ablauf der Überstellungsfrist – Berufung wäre zuzulassen gewesen)</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OVG Niedersachsen B.v.08.07.2013- 2 MC 99/13 ( PKH positiv nach Ablauf der Überstellungsfrist – Ausgang des Eilverfahrens offen, da die Frage der  Zulässigkeit einer Überstellung nach Italien  vom Senat noch nicht geklärt sei!)</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München B. v. 09.07.2013 – M 11 S 13.30578 (§ 80 V +  ,Flüchtlingsanerkennung in Italien , PTBS, nicht reisefähig )</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Frankfurt/Main U.v.09.07.2013 – 7 K 560/11 F.A. (Die Aufnahmebedingungen für Asylsuchende in Italien weisen systematische Mängel auf, die ernsthafte und durch Tatsachen bestätigte Gründe für die Annahme darstellen, dass der Kläger im Falle seiner Überstellung nach Italien gemäß der DublinVO tatsächlich Gefahr läuft, einer unmenschlichen und erniedrigenden Behandlung im Sinne des Art 4 EU GrRCh ausgesetzt zu werden.Der Beschluss des EGMR vom 02.04.2013 Nr. 27725/10 , "Hussein et al. v. The Netherlands and Italy" steht dieser Feststellung nicht entgegen.)</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Kassel B. v. 10.07.2013 – 1 L 656/13 KS.A (§ 80 V + , ASt ist Vater eines deutschen Kindes,, gemeinsame Sorgerechtserklärung liegt vor)</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 xml:space="preserve">VG Braunschweig U.v.11.07.2013 – 1 A 130/11 ( Eheschließung nach islamischem Ritus erfüllt Art 15 Abs.1 DIIO auch ohne standesamtliche Trauung! </w:t>
      </w:r>
      <w:r w:rsidRPr="00ED0BD7">
        <w:lastRenderedPageBreak/>
        <w:t>Außerdem Depression beider Eheleute)</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München B. v. 22.07.2013  M 11 S 13.30659 –(aufschiebende Wirkung für Klage im Folgeantragsverfahren, vgl. U. v. 21.01.2013 –M 11 K 12.30630</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München  B.v.24.07.2013- M 11  S 13.30661 –</w:t>
      </w:r>
    </w:p>
    <w:p w:rsidR="00C465B9" w:rsidRPr="00ED0BD7" w:rsidRDefault="00C465B9">
      <w:pPr>
        <w:widowControl w:val="0"/>
        <w:tabs>
          <w:tab w:val="left" w:pos="709"/>
        </w:tabs>
        <w:suppressAutoHyphens/>
        <w:autoSpaceDE w:val="0"/>
        <w:autoSpaceDN w:val="0"/>
        <w:adjustRightInd w:val="0"/>
      </w:pP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267.</w:t>
      </w:r>
      <w:r w:rsidRPr="00ED0BD7">
        <w:tab/>
        <w:t>VG Göttingen U. v. 25.07.2013 – 2 A 650/12  (kein Selbsteintritt durch Anhörung  aber Verpflichtung zum Selbsteintritt wegen unangemessen   langer Verzögerung des Wiederaufnahmegesuchs –fast ein Jahr! – unter Bezugnahme auf EuGH vom 21.12.2011- C 411/10 , VG Düsseldorf B.v.07.08.2012-22 L 1158/12.A und B.v.10.05.2013- 25 L 454/13.A- Zuwiderhandlung gegen das Beschleunigungsverbot vgl. auch Art 23 2 Dublin III VO- außerdem keine entscheidende Verbesserung der Lage in Italien seit Gutachten borderline und ASGI- wie VG Stade  B.v.21.06.2013 – 6 B 2765/13 und VG Köln B.v.07.05.2013 – 20 L 613/13  § 60 I Syrien)</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Göttingen U. v. 25.07.2013 – 2 A 651/12 –</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Göttingen U.v.25.07.2013 – 2 A 653/12</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Göttingen U.v.25.07.2013 – 2 A 654/12</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suppressAutoHyphens/>
        <w:autoSpaceDE w:val="0"/>
        <w:autoSpaceDN w:val="0"/>
        <w:adjustRightInd w:val="0"/>
      </w:pPr>
      <w:r w:rsidRPr="00ED0BD7">
        <w:t xml:space="preserve">VG Göttingen U.v.25.07.2013 – 2 A 652/12  </w:t>
      </w:r>
    </w:p>
    <w:p w:rsidR="00C465B9" w:rsidRPr="00ED0BD7" w:rsidRDefault="00C465B9">
      <w:pPr>
        <w:widowControl w:val="0"/>
        <w:tabs>
          <w:tab w:val="left" w:pos="720"/>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Wiesbaden  B. v. 25.07.2013 – 7 L 705/13 WI.A</w:t>
      </w:r>
    </w:p>
    <w:p w:rsidR="00C465B9" w:rsidRPr="00ED0BD7" w:rsidRDefault="00C465B9">
      <w:pPr>
        <w:widowControl w:val="0"/>
        <w:tabs>
          <w:tab w:val="left" w:pos="720"/>
          <w:tab w:val="left" w:pos="927"/>
        </w:tabs>
        <w:suppressAutoHyphens/>
        <w:autoSpaceDE w:val="0"/>
        <w:autoSpaceDN w:val="0"/>
        <w:adjustRightInd w:val="0"/>
      </w:pP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Giessen B. v. 29.07.2013 – 6 L 1091/13.GI.A( siehe VG Ansbach B.v.23.05.2013 AN 2 S 13.302719)</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München B.v.14.08.2013 – M 11 S 13.30743- (Zweitantrag nach § 71 a AsylVfG siehe VG Ansbach B. v. 23.05.2013 –AN 2 S 13.30271- . Nach § 71 a Abs. 4 i. V. m.  34 Abs. 1 S.1 Nr.3 Alt 1  hätte keine Abschiebungsandrohung erlassen werden dürfen, weil hinreichend wahrscheinlich ist, dass die Vor. für subsidiären Schutz nach § 60 Abs.7 S.2  vorliegen, siehe Urteil vom 21.01.2013- M 11 K 12.30630)</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Trier B.v. 15.08.2013 – 5 L 988/13.TR-(EuGH U. v. 06.06.2013,voraussichtlich  mj Flüchtling)</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OVG NRW B. v. 20.08.2013 – 19 B 707/13.A (§ 80 b VwGO stattgegeben, nachdem VG Minden Klage abgewiesen hat, nachdem Eilantrag stattgegeben worden war; Gefahr der Obdachlosigkeit und mangelnden Versorgung –OVG NRW B.v.01.03.2012 -1 B 234/12.A-  durchgreifende Verbesserung der Aufnahmesituation ohne weitere Klärung (noch) nicht hinreichend verlässlich feststellbar, in Italien anerkannter Eritreer)</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Giessen B. v. 28.08.2013 – 1 L 1550/13.GI.A ( systemische Mängel im Asylverfahren trotz EGMR Entscheidung)</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Braunschweig U. v 16.09.2013 – 7 A 162/11</w:t>
      </w:r>
    </w:p>
    <w:p w:rsidR="008E07D8" w:rsidRPr="00ED0BD7" w:rsidRDefault="008E07D8" w:rsidP="008E07D8">
      <w:pPr>
        <w:widowControl w:val="0"/>
        <w:tabs>
          <w:tab w:val="left" w:pos="927"/>
        </w:tabs>
        <w:suppressAutoHyphens/>
        <w:autoSpaceDE w:val="0"/>
        <w:autoSpaceDN w:val="0"/>
        <w:adjustRightInd w:val="0"/>
      </w:pPr>
    </w:p>
    <w:p w:rsidR="008E07D8" w:rsidRPr="00ED0BD7" w:rsidRDefault="00BD5211" w:rsidP="00577AD2">
      <w:pPr>
        <w:widowControl w:val="0"/>
        <w:numPr>
          <w:ilvl w:val="0"/>
          <w:numId w:val="7"/>
        </w:numPr>
        <w:tabs>
          <w:tab w:val="left" w:pos="927"/>
        </w:tabs>
        <w:suppressAutoHyphens/>
        <w:autoSpaceDE w:val="0"/>
        <w:autoSpaceDN w:val="0"/>
        <w:adjustRightInd w:val="0"/>
      </w:pPr>
      <w:r w:rsidRPr="00ED0BD7">
        <w:t xml:space="preserve">VG Giessen , U. v. </w:t>
      </w:r>
      <w:r w:rsidR="008E07D8" w:rsidRPr="00ED0BD7">
        <w:t>16.09.2013 – 6 K 959/13.GI.A ( § 60 VII S.1 für subsidiär Schutzberechtigten in Italien)</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Braunschweig U. v. 20.09.2013 – 7 A 66/12 (kein Anlass zur Änderung der Rechtsprechung)</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Trier B.v.23.09.2013 -5 L 1273/13.TR (unklar, wann nach § 34a AsylVfG –neu einstweiliger Rechtschutz zu gewähren ist, § 36 Abs.4 AsylVfG analog kommt nicht in Betracht; Reiseunfähigkeit muss vom BAMF geprüft werden)</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Trier B. v. 23.09.2013 -  5 l 1274/13.TR (wie B. v. 23.09.2013- 5 L 1273/13.TR)</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Gießen B. v. 08.10.2013 – 1 L 1638/13.GI.A ( schon bedenkliche Situation während des Asylverfahrens, aber noch prekärer für subsidiär Schutzberechtigte, Verstoß gegen die Aufnahmerichtlinie)</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Kassel- B. v. 15.10.2013 – 1 L 1285/13.KS.A (in Deutschland geborenes Kind, dessen eritreische Eltern in Italien den Flüchtlingsstatus erhalten haben; unklar, ob Italien bereit ist, die Antragstellerin zu übernehmen)</w:t>
      </w: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OVG Berlin –Brandenburg B.v.17.10.2013 – OVG 3 S 40.13 ( Beschwerde ABH zurückgewiesen; § 58 1 a AufenthG findet keine Anwendung auf dublin II Vo;  aber: nach Auswertung der Erkenntnisse des BAMF  kann es zeitliche Probleme bei der Zuweisung von persönlichen Ansprechpartnern  von Mj in Italien geben, deshalb Sicherstellung erforderlich, dass Mj unmittelbar einer zur Personensorge berechtigten Person übergeben werden)</w:t>
      </w:r>
    </w:p>
    <w:p w:rsidR="00C465B9" w:rsidRPr="00ED0BD7" w:rsidRDefault="00C465B9">
      <w:pPr>
        <w:widowControl w:val="0"/>
        <w:tabs>
          <w:tab w:val="left" w:pos="927"/>
        </w:tabs>
        <w:suppressAutoHyphens/>
        <w:autoSpaceDE w:val="0"/>
        <w:autoSpaceDN w:val="0"/>
        <w:adjustRightInd w:val="0"/>
      </w:pPr>
    </w:p>
    <w:p w:rsidR="00C465B9" w:rsidRPr="00ED0BD7" w:rsidRDefault="00C465B9">
      <w:pPr>
        <w:widowControl w:val="0"/>
        <w:tabs>
          <w:tab w:val="left" w:pos="927"/>
        </w:tabs>
        <w:suppressAutoHyphens/>
        <w:autoSpaceDE w:val="0"/>
        <w:autoSpaceDN w:val="0"/>
        <w:adjustRightInd w:val="0"/>
        <w:ind w:left="36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Berlin  U. v. 30.10.2013 – VG 9 K 82.13 A ( Einzelfall Minderjährigenschutz, Altersfeststellung, psychische Erkrankung)</w:t>
      </w:r>
    </w:p>
    <w:p w:rsidR="00C465B9" w:rsidRPr="00ED0BD7" w:rsidRDefault="00C465B9">
      <w:pPr>
        <w:widowControl w:val="0"/>
        <w:tabs>
          <w:tab w:val="left" w:pos="927"/>
        </w:tabs>
        <w:suppressAutoHyphens/>
        <w:autoSpaceDE w:val="0"/>
        <w:autoSpaceDN w:val="0"/>
        <w:adjustRightInd w:val="0"/>
        <w:ind w:left="360"/>
      </w:pPr>
    </w:p>
    <w:p w:rsidR="00C465B9" w:rsidRPr="00ED0BD7" w:rsidRDefault="00C465B9" w:rsidP="00577AD2">
      <w:pPr>
        <w:widowControl w:val="0"/>
        <w:numPr>
          <w:ilvl w:val="0"/>
          <w:numId w:val="7"/>
        </w:numPr>
        <w:suppressAutoHyphens/>
        <w:autoSpaceDE w:val="0"/>
        <w:autoSpaceDN w:val="0"/>
        <w:adjustRightInd w:val="0"/>
      </w:pPr>
      <w:r w:rsidRPr="00ED0BD7">
        <w:t>VG Berlin U.-v. 30.10.2013 – VG 9 K 102.13 A (Einzelfall, psychische Erkrankung)</w:t>
      </w:r>
    </w:p>
    <w:p w:rsidR="00C465B9" w:rsidRPr="00ED0BD7" w:rsidRDefault="00C465B9">
      <w:pPr>
        <w:widowControl w:val="0"/>
        <w:tabs>
          <w:tab w:val="left" w:pos="720"/>
          <w:tab w:val="left" w:pos="927"/>
        </w:tabs>
        <w:suppressAutoHyphens/>
        <w:autoSpaceDE w:val="0"/>
        <w:autoSpaceDN w:val="0"/>
        <w:adjustRightInd w:val="0"/>
        <w:ind w:left="36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Augsburg  B .v. 04.11.2013 – Au 7 S 13.30395 (Zweitantrag; bei Erlass einer Abschiebungsandrohung  gemäß § 71 a  IV AsylVfG iVm §§ 34- 36 AsylVfG hätte über das vorliegen von Abschiebungsverboten nach  § 60 II; III;VII AsylVfG entschieden werden müssen)</w:t>
      </w:r>
    </w:p>
    <w:p w:rsidR="00C465B9" w:rsidRPr="00ED0BD7" w:rsidRDefault="00C465B9">
      <w:pPr>
        <w:widowControl w:val="0"/>
        <w:tabs>
          <w:tab w:val="left" w:pos="720"/>
          <w:tab w:val="left" w:pos="927"/>
        </w:tabs>
        <w:suppressAutoHyphens/>
        <w:autoSpaceDE w:val="0"/>
        <w:autoSpaceDN w:val="0"/>
        <w:adjustRightInd w:val="0"/>
        <w:ind w:left="720" w:hanging="360"/>
      </w:pP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 xml:space="preserve">VG Schwerin B. v. 13.11.2013 – 3 B 315/13 As ( erfolgloser § 80 VII Antrag der </w:t>
      </w:r>
      <w:r w:rsidRPr="00ED0BD7">
        <w:lastRenderedPageBreak/>
        <w:t>BRD;derzeit bestehen unter Berücksichtigung aktueller Erkenntnisse im Fall der Überstellung sog. Dublin-Rückkehrer nach Italien nach wie vor erhebliche Gefahren wegen systembedingter ("systemischer") Mängel bei den dortigen Aufnahmebedingungen.)</w:t>
      </w: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Stuttgart  U.v.18.11.2013 –A 11 K 2873/13 (systemische Mängel in Italien, Gutachten Gleitze, SFH Oktober 2013)</w:t>
      </w: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Stuttgart B.v. 19.11.2013 – A 11 K 2874/13 ( siehe Urteil vom 18.11.2013)</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Giessen U. v. 25.11.2013 – 1 K 1086/11.GI.A (kein Durchentscheiden, systemische Mängel in Italien, Ausländer werden sich selbst überlassen,  aus den normierten europäischen Mindeststandards muss nicht bloß ein Diskriminierungsverbot, sondern durchaus ein gewisses Privilegierungsgebot zugunsten der Flüchtlinge gefolgert werden)</w:t>
      </w: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Giessen U. v. 25.11.2013 – 1 K 844/11.GI.A ( systemische Mängel in Italien, Lage von Asylsuchenden bereits während des Verfahrens bedenklich, nicht genügend Aufnahmeplätze landesweit, Flüchtlinge bleiben sich selbst überlassen, bevorzugte Behandlung von Dublin-Rückkehrern lediglich auf dem Papier, bestätigt durch aktuellen SFH Bericht</w:t>
      </w:r>
    </w:p>
    <w:p w:rsidR="00C465B9" w:rsidRPr="00ED0BD7" w:rsidRDefault="00C465B9">
      <w:pPr>
        <w:widowControl w:val="0"/>
        <w:tabs>
          <w:tab w:val="left" w:pos="709"/>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Darmstadt B. v. 26.11.2013 – 4 L 1552/13:DA.A –(aktuell unzureichende Aufnahmesituation; nicht gewährleistet, dass Schutzsuchende in Italien einen der freien Plätze zugewiesen bekommen und erreichen können; aktuell sehr  dramatische Situation der Flüchtlinge, die über das Mittelmeer kommen )</w:t>
      </w: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 xml:space="preserve">VG Aachen B. v. 03.12.2013  - 7 L 619/13.A (fraglich, ob die flüchtlingsrechtlichen </w:t>
      </w:r>
    </w:p>
    <w:p w:rsidR="00C465B9" w:rsidRPr="00ED0BD7" w:rsidRDefault="00577AD2" w:rsidP="00577AD2">
      <w:pPr>
        <w:widowControl w:val="0"/>
        <w:tabs>
          <w:tab w:val="left" w:pos="709"/>
          <w:tab w:val="left" w:pos="927"/>
        </w:tabs>
        <w:suppressAutoHyphens/>
        <w:autoSpaceDE w:val="0"/>
        <w:autoSpaceDN w:val="0"/>
        <w:adjustRightInd w:val="0"/>
        <w:ind w:left="709" w:hanging="349"/>
      </w:pPr>
      <w:r w:rsidRPr="00ED0BD7">
        <w:t xml:space="preserve">        </w:t>
      </w:r>
      <w:r w:rsidR="00C465B9" w:rsidRPr="00ED0BD7">
        <w:t xml:space="preserve">Gewährleistungen und die Verfahrenspraxis in Italien den vorausgesetzten Standards  entspricht. </w:t>
      </w:r>
      <w:r w:rsidRPr="00ED0BD7">
        <w:t xml:space="preserve">          </w:t>
      </w:r>
      <w:r w:rsidR="00C465B9" w:rsidRPr="00ED0BD7">
        <w:t>Dies ist im Hauptsacheverfahren zu klären)</w:t>
      </w:r>
    </w:p>
    <w:p w:rsidR="00C465B9" w:rsidRPr="00ED0BD7" w:rsidRDefault="00C465B9">
      <w:pPr>
        <w:widowControl w:val="0"/>
        <w:tabs>
          <w:tab w:val="left" w:pos="720"/>
          <w:tab w:val="left" w:pos="927"/>
        </w:tabs>
        <w:suppressAutoHyphens/>
        <w:autoSpaceDE w:val="0"/>
        <w:autoSpaceDN w:val="0"/>
        <w:adjustRightInd w:val="0"/>
      </w:pPr>
    </w:p>
    <w:p w:rsidR="00C465B9" w:rsidRPr="00ED0BD7" w:rsidRDefault="00C465B9">
      <w:pPr>
        <w:widowControl w:val="0"/>
        <w:tabs>
          <w:tab w:val="left" w:pos="720"/>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Wiesbaden B. v. 05.12.2013 – 7 L  1150/ 13.WI.A</w:t>
      </w:r>
    </w:p>
    <w:p w:rsidR="00C465B9" w:rsidRPr="00ED0BD7" w:rsidRDefault="00C465B9">
      <w:pPr>
        <w:widowControl w:val="0"/>
        <w:tabs>
          <w:tab w:val="left" w:pos="720"/>
          <w:tab w:val="left" w:pos="927"/>
        </w:tabs>
        <w:suppressAutoHyphens/>
        <w:autoSpaceDE w:val="0"/>
        <w:autoSpaceDN w:val="0"/>
        <w:adjustRightInd w:val="0"/>
      </w:pP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suppressAutoHyphens/>
        <w:autoSpaceDE w:val="0"/>
        <w:autoSpaceDN w:val="0"/>
        <w:adjustRightInd w:val="0"/>
        <w:rPr>
          <w:lang w:val="en-GB"/>
        </w:rPr>
      </w:pPr>
      <w:r w:rsidRPr="00ED0BD7">
        <w:rPr>
          <w:lang w:val="en-GB"/>
        </w:rPr>
        <w:t>VG Stade u. v. 10.12.2013 – 6 A 1730/12 –</w:t>
      </w:r>
    </w:p>
    <w:p w:rsidR="00C465B9" w:rsidRPr="00ED0BD7" w:rsidRDefault="00C465B9">
      <w:pPr>
        <w:widowControl w:val="0"/>
        <w:tabs>
          <w:tab w:val="left" w:pos="720"/>
        </w:tabs>
        <w:suppressAutoHyphens/>
        <w:autoSpaceDE w:val="0"/>
        <w:autoSpaceDN w:val="0"/>
        <w:adjustRightInd w:val="0"/>
        <w:ind w:left="360"/>
        <w:rPr>
          <w:lang w:val="en-GB"/>
        </w:rPr>
      </w:pPr>
    </w:p>
    <w:p w:rsidR="00C465B9" w:rsidRPr="00ED0BD7" w:rsidRDefault="00C465B9" w:rsidP="00577AD2">
      <w:pPr>
        <w:widowControl w:val="0"/>
        <w:numPr>
          <w:ilvl w:val="0"/>
          <w:numId w:val="7"/>
        </w:numPr>
        <w:autoSpaceDE w:val="0"/>
        <w:autoSpaceDN w:val="0"/>
        <w:adjustRightInd w:val="0"/>
        <w:spacing w:before="100" w:after="100"/>
      </w:pPr>
      <w:r w:rsidRPr="00ED0BD7">
        <w:t>VG Ansbach U. v. 10.12.2013 – AN 2 K 13.30272  (Zweitantrag nach abgeschlossenem Asylverfahren in Italien, Anwendbarkeit von § 71a AsylVfG;Begehrte Zuerkennung der Flüchtlingseigenschaft bei Herkunftsland Somalia;Feststellungsverpflichtung des BAMF zu § 60 Abs. 2 AufenthG bei bereits erfolgter Zuerkennung in Italien;(Keine) Ermächtigungsgrundlage für Androhung der Abschiebung nach Italien)</w:t>
      </w:r>
    </w:p>
    <w:p w:rsidR="00C465B9" w:rsidRPr="00ED0BD7" w:rsidRDefault="00C465B9">
      <w:pPr>
        <w:widowControl w:val="0"/>
        <w:tabs>
          <w:tab w:val="left" w:pos="720"/>
          <w:tab w:val="left" w:pos="927"/>
        </w:tabs>
        <w:suppressAutoHyphens/>
        <w:autoSpaceDE w:val="0"/>
        <w:autoSpaceDN w:val="0"/>
        <w:adjustRightInd w:val="0"/>
        <w:ind w:left="36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 xml:space="preserve">VG Ansbach U. v. 10.12.2013 – AN 2 K 12.30329 ((Zweitantrag nach abgeschlossenem Asylverfahren in Italien, Anwendbarkeit von § 71a </w:t>
      </w:r>
      <w:r w:rsidRPr="00ED0BD7">
        <w:lastRenderedPageBreak/>
        <w:t>AsylVfG;Begehrte Zuerkennung der Flüchtlingseigenschaft bei Herkunftsland Somalia;Feststellungsverpflichtung des BAMF zu § 60 Abs. 2 AufenthG bei bereits erfolgter Zuerkennung in Italien;(Keine) Ermächtigungsgrundlage für Androhung der Abschiebung nach Italien)</w:t>
      </w:r>
    </w:p>
    <w:p w:rsidR="00C465B9" w:rsidRPr="00ED0BD7" w:rsidRDefault="00C465B9">
      <w:pPr>
        <w:widowControl w:val="0"/>
        <w:tabs>
          <w:tab w:val="left" w:pos="720"/>
          <w:tab w:val="left" w:pos="927"/>
        </w:tabs>
        <w:suppressAutoHyphens/>
        <w:autoSpaceDE w:val="0"/>
        <w:autoSpaceDN w:val="0"/>
        <w:adjustRightInd w:val="0"/>
        <w:ind w:left="720" w:hanging="360"/>
      </w:pP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 xml:space="preserve">VG Wiesbaden B. v. 13.12.2013 – 7 L 1111/13.WI.A ( verspätetes Wiederaufnahmeersuchen  5 Monate nach Asylantragstellung; nicht erkennbar, dass die Situation sich entscheidend verbessert haben könnte) </w:t>
      </w: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Lüneburg B. v. 16.12.2013 – 6 B 64/13 (</w:t>
      </w:r>
      <w:r w:rsidRPr="00ED0BD7">
        <w:rPr>
          <w:color w:val="000000"/>
        </w:rPr>
        <w:t>positive Einzelfallentscheidung des VG Lüneburg zu Italien für einen Antragsteller mit Zustand nach Halslymphknotentuberkulose. Aufgrund unzureichender Unterbringungsmöglichkeiten und möglicher Nichtgewährleistung medizinischer Betreuung wegen dauerhafter Überlastung können in Italien schwerwiegende Gesundheitsbeeinträchtigungen drohen.)</w:t>
      </w: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suppressAutoHyphens/>
        <w:autoSpaceDE w:val="0"/>
        <w:autoSpaceDN w:val="0"/>
        <w:adjustRightInd w:val="0"/>
      </w:pPr>
      <w:r w:rsidRPr="00ED0BD7">
        <w:t>OVG NRW B. v. 19.12.2013 – 14 B 1075/13.A</w:t>
      </w:r>
      <w:r w:rsidR="00F56A6C" w:rsidRPr="00ED0BD7">
        <w:t xml:space="preserve"> ( offen, ob systemische Mängel vorliegen)</w:t>
      </w:r>
    </w:p>
    <w:p w:rsidR="00C465B9" w:rsidRPr="00ED0BD7" w:rsidRDefault="00C465B9">
      <w:pPr>
        <w:widowControl w:val="0"/>
        <w:tabs>
          <w:tab w:val="left" w:pos="720"/>
          <w:tab w:val="left" w:pos="927"/>
        </w:tabs>
        <w:suppressAutoHyphens/>
        <w:autoSpaceDE w:val="0"/>
        <w:autoSpaceDN w:val="0"/>
        <w:adjustRightInd w:val="0"/>
        <w:ind w:left="360"/>
      </w:pP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suppressAutoHyphens/>
        <w:autoSpaceDE w:val="0"/>
        <w:autoSpaceDN w:val="0"/>
        <w:adjustRightInd w:val="0"/>
      </w:pPr>
      <w:r w:rsidRPr="00ED0BD7">
        <w:t>VG Braunschweig B. v. 07.01.2014 – 7 B 246/13</w:t>
      </w:r>
    </w:p>
    <w:p w:rsidR="00C465B9" w:rsidRPr="00ED0BD7" w:rsidRDefault="00C465B9">
      <w:pPr>
        <w:widowControl w:val="0"/>
        <w:tabs>
          <w:tab w:val="left" w:pos="720"/>
          <w:tab w:val="left" w:pos="927"/>
        </w:tabs>
        <w:suppressAutoHyphens/>
        <w:autoSpaceDE w:val="0"/>
        <w:autoSpaceDN w:val="0"/>
        <w:adjustRightInd w:val="0"/>
      </w:pPr>
    </w:p>
    <w:p w:rsidR="00C465B9" w:rsidRPr="00ED0BD7" w:rsidRDefault="00C465B9" w:rsidP="00577AD2">
      <w:pPr>
        <w:widowControl w:val="0"/>
        <w:numPr>
          <w:ilvl w:val="0"/>
          <w:numId w:val="7"/>
        </w:numPr>
        <w:suppressAutoHyphens/>
        <w:autoSpaceDE w:val="0"/>
        <w:autoSpaceDN w:val="0"/>
        <w:adjustRightInd w:val="0"/>
      </w:pPr>
      <w:r w:rsidRPr="00ED0BD7">
        <w:t>VG Köln B. v. 08.01.2014 – 15 L 1953/13.A</w:t>
      </w:r>
    </w:p>
    <w:p w:rsidR="00C465B9" w:rsidRPr="00ED0BD7" w:rsidRDefault="00C465B9">
      <w:pPr>
        <w:widowControl w:val="0"/>
        <w:tabs>
          <w:tab w:val="left" w:pos="720"/>
          <w:tab w:val="left" w:pos="927"/>
        </w:tabs>
        <w:suppressAutoHyphens/>
        <w:autoSpaceDE w:val="0"/>
        <w:autoSpaceDN w:val="0"/>
        <w:adjustRightInd w:val="0"/>
      </w:pP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suppressAutoHyphens/>
        <w:autoSpaceDE w:val="0"/>
        <w:autoSpaceDN w:val="0"/>
        <w:adjustRightInd w:val="0"/>
      </w:pPr>
      <w:r w:rsidRPr="00ED0BD7">
        <w:t>OVG Niedersachsen B. v. 14.01.2014 – 4 LA 263/12-  (AZB des BAMF abgelehnt, weil grundsätzliche  Bedeutung nicht hinreichend dargelegt ist)</w:t>
      </w:r>
    </w:p>
    <w:p w:rsidR="00C465B9" w:rsidRPr="00ED0BD7" w:rsidRDefault="00C465B9">
      <w:pPr>
        <w:widowControl w:val="0"/>
        <w:tabs>
          <w:tab w:val="left" w:pos="720"/>
          <w:tab w:val="left" w:pos="927"/>
        </w:tabs>
        <w:suppressAutoHyphens/>
        <w:autoSpaceDE w:val="0"/>
        <w:autoSpaceDN w:val="0"/>
        <w:adjustRightInd w:val="0"/>
      </w:pPr>
    </w:p>
    <w:p w:rsidR="00C465B9" w:rsidRPr="00ED0BD7" w:rsidRDefault="00C465B9" w:rsidP="00577AD2">
      <w:pPr>
        <w:widowControl w:val="0"/>
        <w:numPr>
          <w:ilvl w:val="0"/>
          <w:numId w:val="7"/>
        </w:numPr>
        <w:suppressAutoHyphens/>
        <w:autoSpaceDE w:val="0"/>
        <w:autoSpaceDN w:val="0"/>
        <w:adjustRightInd w:val="0"/>
      </w:pPr>
      <w:r w:rsidRPr="00ED0BD7">
        <w:t>VG Wiesbaden  B. v. 20.01.2014 – 7 L 34/14.WI.A</w:t>
      </w:r>
    </w:p>
    <w:p w:rsidR="00C465B9" w:rsidRPr="00ED0BD7" w:rsidRDefault="00C465B9">
      <w:pPr>
        <w:widowControl w:val="0"/>
        <w:tabs>
          <w:tab w:val="left" w:pos="720"/>
        </w:tabs>
        <w:suppressAutoHyphens/>
        <w:autoSpaceDE w:val="0"/>
        <w:autoSpaceDN w:val="0"/>
        <w:adjustRightInd w:val="0"/>
        <w:ind w:left="360"/>
      </w:pPr>
    </w:p>
    <w:p w:rsidR="00C465B9" w:rsidRPr="00ED0BD7" w:rsidRDefault="00C465B9" w:rsidP="00577AD2">
      <w:pPr>
        <w:widowControl w:val="0"/>
        <w:numPr>
          <w:ilvl w:val="0"/>
          <w:numId w:val="7"/>
        </w:numPr>
        <w:suppressAutoHyphens/>
        <w:autoSpaceDE w:val="0"/>
        <w:autoSpaceDN w:val="0"/>
        <w:adjustRightInd w:val="0"/>
      </w:pPr>
      <w:r w:rsidRPr="00ED0BD7">
        <w:t>VG Minden U.v. 20.01.2014 – 10 K 1285/13.A( einzig zwingende humanitäre Gründe stehen einer Dublin-Überstellung entgegen; anscheinend humanitärer Aufenthalt in Italien; keine strukturellen Mängel; Verhältnisse in Italien für Asylbewerber und Flüchtlinge so schwierig, dass mit ihnen nur fertig wird, wer im Wesentlichen gesund, stark und leistungsfähig ist)</w:t>
      </w: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Giessen  B. v. 24.01.2014 – 6 L 3152/13.GI.A (Die Situation ist für subsidiär Schutzberechtigte in Italien derart prekär, dass eine Abschiebung dorthin im Falle besonders Schutzbedürftiger (hier: alleinstehende Mutter mit Kleinkind) gegen Art. 4 GrCH und Art. 3 EMRK (unmenschliche, erniedrigende Behandlung) verstößt (ausführlich)</w:t>
      </w: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suppressAutoHyphens/>
        <w:autoSpaceDE w:val="0"/>
        <w:autoSpaceDN w:val="0"/>
        <w:adjustRightInd w:val="0"/>
      </w:pPr>
      <w:r w:rsidRPr="00ED0BD7">
        <w:t>VG Braunschweig B. v. 27.01.2014 – 7 B 20/14 –</w:t>
      </w:r>
    </w:p>
    <w:p w:rsidR="00C465B9" w:rsidRPr="00ED0BD7" w:rsidRDefault="00C465B9">
      <w:pPr>
        <w:widowControl w:val="0"/>
        <w:tabs>
          <w:tab w:val="left" w:pos="720"/>
        </w:tabs>
        <w:suppressAutoHyphens/>
        <w:autoSpaceDE w:val="0"/>
        <w:autoSpaceDN w:val="0"/>
        <w:adjustRightInd w:val="0"/>
        <w:ind w:left="360"/>
      </w:pPr>
    </w:p>
    <w:p w:rsidR="00C465B9" w:rsidRPr="00ED0BD7" w:rsidRDefault="00C465B9" w:rsidP="00577AD2">
      <w:pPr>
        <w:widowControl w:val="0"/>
        <w:numPr>
          <w:ilvl w:val="0"/>
          <w:numId w:val="7"/>
        </w:numPr>
        <w:suppressAutoHyphens/>
        <w:autoSpaceDE w:val="0"/>
        <w:autoSpaceDN w:val="0"/>
        <w:adjustRightInd w:val="0"/>
      </w:pPr>
      <w:r w:rsidRPr="00ED0BD7">
        <w:t>EGMR  30.01.2014 Application no. 9624/14 rule 39</w:t>
      </w:r>
    </w:p>
    <w:p w:rsidR="00F56A6C" w:rsidRPr="00ED0BD7" w:rsidRDefault="00F56A6C" w:rsidP="00F56A6C">
      <w:pPr>
        <w:widowControl w:val="0"/>
        <w:tabs>
          <w:tab w:val="left" w:pos="720"/>
        </w:tabs>
        <w:suppressAutoHyphens/>
        <w:autoSpaceDE w:val="0"/>
        <w:autoSpaceDN w:val="0"/>
        <w:adjustRightInd w:val="0"/>
        <w:ind w:left="360"/>
      </w:pPr>
    </w:p>
    <w:p w:rsidR="00F56A6C" w:rsidRPr="00ED0BD7" w:rsidRDefault="00F56A6C" w:rsidP="00577AD2">
      <w:pPr>
        <w:widowControl w:val="0"/>
        <w:numPr>
          <w:ilvl w:val="0"/>
          <w:numId w:val="7"/>
        </w:numPr>
        <w:suppressAutoHyphens/>
        <w:autoSpaceDE w:val="0"/>
        <w:autoSpaceDN w:val="0"/>
        <w:adjustRightInd w:val="0"/>
      </w:pPr>
      <w:r w:rsidRPr="00ED0BD7">
        <w:t xml:space="preserve">VG Augsburg B. v,. 31.01.2014 – Au 7 S 14.30025 – ( 6 monatige </w:t>
      </w:r>
      <w:r w:rsidRPr="00ED0BD7">
        <w:lastRenderedPageBreak/>
        <w:t>Überstellungsfrist versäumt)</w:t>
      </w: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OVG NRW B. v. 07.02.2014 – 15 B 143/14.A (Suspensivinteresse des Ast überwiegt, weil Verfahrensausgang offen angesichts gegensätzlicher erstinstanzlicher Rechtsprechung in NRW, Senat schließt sich außerdem B. v. 01.03.2012 -  1 B 234/12.A an)</w:t>
      </w:r>
    </w:p>
    <w:p w:rsidR="00C465B9" w:rsidRPr="00ED0BD7" w:rsidRDefault="00C465B9">
      <w:pPr>
        <w:widowControl w:val="0"/>
        <w:tabs>
          <w:tab w:val="left" w:pos="927"/>
        </w:tabs>
        <w:suppressAutoHyphens/>
        <w:autoSpaceDE w:val="0"/>
        <w:autoSpaceDN w:val="0"/>
        <w:adjustRightInd w:val="0"/>
      </w:pPr>
    </w:p>
    <w:p w:rsidR="00C465B9" w:rsidRPr="00ED0BD7" w:rsidRDefault="00C465B9">
      <w:pPr>
        <w:widowControl w:val="0"/>
        <w:tabs>
          <w:tab w:val="left" w:pos="720"/>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Stade B. v. 10.02.2014 – 6 B 123/14 – ( nach Berichtslage systemische Mängel in Italien, Gutachten borderline-europe sowie SFH sowie UNHCR Juli 2013)</w:t>
      </w:r>
    </w:p>
    <w:p w:rsidR="0058175A" w:rsidRPr="00ED0BD7" w:rsidRDefault="0058175A" w:rsidP="0058175A">
      <w:pPr>
        <w:widowControl w:val="0"/>
        <w:tabs>
          <w:tab w:val="left" w:pos="927"/>
        </w:tabs>
        <w:suppressAutoHyphens/>
        <w:autoSpaceDE w:val="0"/>
        <w:autoSpaceDN w:val="0"/>
        <w:adjustRightInd w:val="0"/>
        <w:ind w:left="360"/>
      </w:pPr>
    </w:p>
    <w:p w:rsidR="0058175A" w:rsidRPr="00ED0BD7" w:rsidRDefault="0058175A" w:rsidP="00577AD2">
      <w:pPr>
        <w:widowControl w:val="0"/>
        <w:numPr>
          <w:ilvl w:val="0"/>
          <w:numId w:val="7"/>
        </w:numPr>
        <w:tabs>
          <w:tab w:val="left" w:pos="927"/>
        </w:tabs>
        <w:suppressAutoHyphens/>
        <w:autoSpaceDE w:val="0"/>
        <w:autoSpaceDN w:val="0"/>
        <w:adjustRightInd w:val="0"/>
      </w:pPr>
      <w:r w:rsidRPr="00ED0BD7">
        <w:t>VG Darmstadt b. v. 11.02.2014 – 4 L 110/14.DA.A</w:t>
      </w:r>
    </w:p>
    <w:p w:rsidR="00C465B9" w:rsidRPr="00ED0BD7" w:rsidRDefault="00C465B9">
      <w:pPr>
        <w:widowControl w:val="0"/>
        <w:tabs>
          <w:tab w:val="left" w:pos="720"/>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Gelsenkirchen B. v. 13.02.2014 – 7 a L 153/14.A ( UMF besonders schutzbedürftig, Zahl der(Boots-)flüchtlinge im Sommer 2013 stark gestiegen; SFH Bericht Oktober 2013, UNHCR Empfehlungen vom Juli 2013, systemische Mängel)</w:t>
      </w:r>
    </w:p>
    <w:p w:rsidR="00C465B9" w:rsidRPr="00ED0BD7" w:rsidRDefault="00C465B9">
      <w:pPr>
        <w:widowControl w:val="0"/>
        <w:tabs>
          <w:tab w:val="left" w:pos="720"/>
          <w:tab w:val="left" w:pos="927"/>
        </w:tabs>
        <w:suppressAutoHyphens/>
        <w:autoSpaceDE w:val="0"/>
        <w:autoSpaceDN w:val="0"/>
        <w:adjustRightInd w:val="0"/>
      </w:pP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rPr>
          <w:color w:val="000000"/>
        </w:rPr>
      </w:pPr>
      <w:r w:rsidRPr="00ED0BD7">
        <w:t>VG Hannover B. v. 13.02.2014 – 5 B 7787/13- (</w:t>
      </w:r>
      <w:r w:rsidRPr="00ED0BD7">
        <w:rPr>
          <w:color w:val="000000"/>
        </w:rPr>
        <w:t>§ 26a-Bescheid (sicherer Drittstaat) für einen in Italien bereits anerkannten Betroffenen, der allerdings wegen psychischer Probleme derzeit reiseunfähig ist; interessante Zustellungsproblematik: Der Bescheid war dem Betroffenen nicht zugestellt worden, sondern (mit Akte) nur dem vormaligen Bevollmächtigten. Der hatte dem Mandanten die Bescheidkopie aus der Akte (ohne Rechtsbehelfsbelehrung) mit der Bemerkung ausgehändigt, er habe keine Chance und solle mal lieber zurückgehen nach Italien)</w:t>
      </w:r>
    </w:p>
    <w:p w:rsidR="00C465B9" w:rsidRPr="00ED0BD7" w:rsidRDefault="00C465B9">
      <w:pPr>
        <w:widowControl w:val="0"/>
        <w:tabs>
          <w:tab w:val="left" w:pos="720"/>
          <w:tab w:val="left" w:pos="927"/>
        </w:tabs>
        <w:suppressAutoHyphens/>
        <w:autoSpaceDE w:val="0"/>
        <w:autoSpaceDN w:val="0"/>
        <w:adjustRightInd w:val="0"/>
        <w:rPr>
          <w:color w:val="000000"/>
        </w:rPr>
      </w:pPr>
    </w:p>
    <w:p w:rsidR="00C465B9" w:rsidRPr="00ED0BD7" w:rsidRDefault="00C465B9" w:rsidP="00577AD2">
      <w:pPr>
        <w:widowControl w:val="0"/>
        <w:numPr>
          <w:ilvl w:val="0"/>
          <w:numId w:val="7"/>
        </w:numPr>
        <w:tabs>
          <w:tab w:val="left" w:pos="927"/>
        </w:tabs>
        <w:suppressAutoHyphens/>
        <w:autoSpaceDE w:val="0"/>
        <w:autoSpaceDN w:val="0"/>
        <w:adjustRightInd w:val="0"/>
        <w:rPr>
          <w:color w:val="000000"/>
        </w:rPr>
      </w:pPr>
      <w:r w:rsidRPr="00ED0BD7">
        <w:rPr>
          <w:color w:val="000000"/>
        </w:rPr>
        <w:t>VG Sigmaringen B. v. 14.02.2014 – A 5 K 200/14-( im Hauptsacheverfahren zu klären, ob systemische  Mängel, UNHCR Empfehlungen zu wichtigen Aspekten des Flüchtlingsschutzes in Italien  Juli 2013  wörtliche Zitate zur Situation von Asylsuchenden und international Schutzberechtigten,  drohende Obdachlosigkeit und Verwahrlosung)</w:t>
      </w:r>
    </w:p>
    <w:p w:rsidR="00C465B9" w:rsidRPr="00ED0BD7" w:rsidRDefault="00C465B9">
      <w:pPr>
        <w:widowControl w:val="0"/>
        <w:tabs>
          <w:tab w:val="left" w:pos="927"/>
        </w:tabs>
        <w:suppressAutoHyphens/>
        <w:autoSpaceDE w:val="0"/>
        <w:autoSpaceDN w:val="0"/>
        <w:adjustRightInd w:val="0"/>
        <w:rPr>
          <w:color w:val="000000"/>
        </w:rPr>
      </w:pPr>
    </w:p>
    <w:p w:rsidR="00C465B9" w:rsidRPr="00ED0BD7" w:rsidRDefault="00C465B9" w:rsidP="00577AD2">
      <w:pPr>
        <w:widowControl w:val="0"/>
        <w:numPr>
          <w:ilvl w:val="0"/>
          <w:numId w:val="7"/>
        </w:numPr>
        <w:suppressAutoHyphens/>
        <w:autoSpaceDE w:val="0"/>
        <w:autoSpaceDN w:val="0"/>
        <w:adjustRightInd w:val="0"/>
        <w:rPr>
          <w:color w:val="000000"/>
        </w:rPr>
      </w:pPr>
      <w:r w:rsidRPr="00ED0BD7">
        <w:rPr>
          <w:color w:val="000000"/>
        </w:rPr>
        <w:t>VG Wiesbaden B. v. 17.02.2014 – 7 L 112/14 WI.A</w:t>
      </w:r>
    </w:p>
    <w:p w:rsidR="00C465B9" w:rsidRPr="00ED0BD7" w:rsidRDefault="00C465B9">
      <w:pPr>
        <w:widowControl w:val="0"/>
        <w:tabs>
          <w:tab w:val="left" w:pos="720"/>
          <w:tab w:val="left" w:pos="927"/>
        </w:tabs>
        <w:suppressAutoHyphens/>
        <w:autoSpaceDE w:val="0"/>
        <w:autoSpaceDN w:val="0"/>
        <w:adjustRightInd w:val="0"/>
        <w:ind w:left="360"/>
        <w:rPr>
          <w:color w:val="000000"/>
        </w:rPr>
      </w:pPr>
    </w:p>
    <w:p w:rsidR="00C465B9" w:rsidRPr="00ED0BD7" w:rsidRDefault="00C465B9" w:rsidP="00577AD2">
      <w:pPr>
        <w:widowControl w:val="0"/>
        <w:numPr>
          <w:ilvl w:val="0"/>
          <w:numId w:val="7"/>
        </w:numPr>
        <w:tabs>
          <w:tab w:val="left" w:pos="927"/>
        </w:tabs>
        <w:suppressAutoHyphens/>
        <w:autoSpaceDE w:val="0"/>
        <w:autoSpaceDN w:val="0"/>
        <w:adjustRightInd w:val="0"/>
        <w:rPr>
          <w:color w:val="000000"/>
        </w:rPr>
      </w:pPr>
      <w:r w:rsidRPr="00ED0BD7">
        <w:rPr>
          <w:color w:val="000000"/>
        </w:rPr>
        <w:t>VG Magdeburg  B. v. 17.02.2014 -5 B 37/14</w:t>
      </w:r>
    </w:p>
    <w:p w:rsidR="00C465B9" w:rsidRPr="00ED0BD7" w:rsidRDefault="00C465B9">
      <w:pPr>
        <w:widowControl w:val="0"/>
        <w:tabs>
          <w:tab w:val="left" w:pos="720"/>
          <w:tab w:val="left" w:pos="927"/>
        </w:tabs>
        <w:suppressAutoHyphens/>
        <w:autoSpaceDE w:val="0"/>
        <w:autoSpaceDN w:val="0"/>
        <w:adjustRightInd w:val="0"/>
        <w:ind w:left="720" w:hanging="360"/>
        <w:rPr>
          <w:color w:val="000000"/>
        </w:rPr>
      </w:pPr>
    </w:p>
    <w:p w:rsidR="00C465B9" w:rsidRPr="00ED0BD7" w:rsidRDefault="00C465B9">
      <w:pPr>
        <w:widowControl w:val="0"/>
        <w:tabs>
          <w:tab w:val="left" w:pos="720"/>
          <w:tab w:val="left" w:pos="927"/>
        </w:tabs>
        <w:suppressAutoHyphens/>
        <w:autoSpaceDE w:val="0"/>
        <w:autoSpaceDN w:val="0"/>
        <w:adjustRightInd w:val="0"/>
      </w:pP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Köln  B. v. 17.02.2014 – 8 L 212/14.A ( keine Erkenntnisse für Unrichtigkeit der bisherigen Rechtsprechung, prekäre Situation für Asylbewerber durch neue Berichte bestätigt (SFH Oktober 2013), Flüchtlingszahlen in Italien haben weiter zugenommen -2013 ca. 43.000- Medienberichte aus Dez. 2013 dokumentieren prekäre und unmenschliche  Umstände in Aufnahmelagern; Ag hat Gelegenheit, von Selbsteintrittsrecht Gebrauch zu machen oder Garantien der italienischen Behörden einzuholen für angemessene Unterkunft und Zugang zu medizinischer Versorgung)</w:t>
      </w: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Düsseldorf B. v. 18.02.2014 – 22 L 257/14.A ( Bezugnahme auf OVG NRW  B. v. 01.03.2012 – 1 B 234/12.A und 25.06.2013 – 19 B 441/13.A)</w:t>
      </w: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Düsseldorf B. v. 18.02.2014 – 1 L 322/14.A – ( Geburt eines Kindes ist Abschiebungshindernis, §§ 3,6 MutterschutzG)</w:t>
      </w:r>
    </w:p>
    <w:p w:rsidR="00F56A6C" w:rsidRPr="00ED0BD7" w:rsidRDefault="00F56A6C" w:rsidP="00F56A6C">
      <w:pPr>
        <w:widowControl w:val="0"/>
        <w:tabs>
          <w:tab w:val="left" w:pos="720"/>
          <w:tab w:val="left" w:pos="927"/>
        </w:tabs>
        <w:suppressAutoHyphens/>
        <w:autoSpaceDE w:val="0"/>
        <w:autoSpaceDN w:val="0"/>
        <w:adjustRightInd w:val="0"/>
        <w:ind w:left="360"/>
      </w:pPr>
    </w:p>
    <w:p w:rsidR="00F56A6C" w:rsidRPr="00ED0BD7" w:rsidRDefault="00F56A6C" w:rsidP="00577AD2">
      <w:pPr>
        <w:widowControl w:val="0"/>
        <w:numPr>
          <w:ilvl w:val="0"/>
          <w:numId w:val="7"/>
        </w:numPr>
        <w:tabs>
          <w:tab w:val="left" w:pos="927"/>
        </w:tabs>
        <w:suppressAutoHyphens/>
        <w:autoSpaceDE w:val="0"/>
        <w:autoSpaceDN w:val="0"/>
        <w:adjustRightInd w:val="0"/>
      </w:pPr>
      <w:r w:rsidRPr="00ED0BD7">
        <w:t>VG Aachen B. .v. 18.02.2014 – 9 L 96/14.A – ( offen, ob systemische Mängel vorliegen)</w:t>
      </w:r>
    </w:p>
    <w:p w:rsidR="00F56A6C" w:rsidRPr="00ED0BD7" w:rsidRDefault="00F56A6C">
      <w:pPr>
        <w:widowControl w:val="0"/>
        <w:tabs>
          <w:tab w:val="left" w:pos="720"/>
          <w:tab w:val="left" w:pos="927"/>
        </w:tabs>
        <w:suppressAutoHyphens/>
        <w:autoSpaceDE w:val="0"/>
        <w:autoSpaceDN w:val="0"/>
        <w:adjustRightInd w:val="0"/>
        <w:ind w:left="720" w:hanging="360"/>
      </w:pP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Wiesbaden  B. v. 19.02.2014 – 7 L 176/14.WI.A ( Aufnahmekapazitäten in Italien weiterhin völlig überlastet; borderline-europe ev, ASGI vom 20.11.2012 an VG Darmstadt; EGMR v. 02.04.2013 –Nr.27725/10 -  steht nicht entgegen, weil nicht vergleichbar)</w:t>
      </w: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Supreme Court UK U. v. 19.02.2014 – UKSC12 appeal 2012 EWCA Civ 1336 (Der UK Supreme Court hat entschieden, dass Voraussetzung für eine Aussetzung der Überstellung nicht zwingend der Nachweis systemischer Mängel sei( Nr. 42), das sei nur eine Möglichkeit, auch das individuelle persönliche Risiko einer Verletzung von Art 3 EMRK rechtfertige eine Aussetzung.Anders könne die NS-Entscheidung des EuGH nicht verstanden werden(Nr. 43), weil ansonsten jemand überstellt werden müsse, dem eine Verletzung von Art 3 EMRK drohe. Grobe Art 3 Verletzungen gebe es auch ohne systemische Mängel(48)Die Rechtsmittelinstanz gehe selbst davon aus, dass EH an PTBS leide und im Falle einer Überstellung nach Italien Obdachlosigkeit drohe , ohne dass dies als systemischer Mangel nach der Definition der Rechtsmittelinstanz angesehen werde (49)Dublin II beziehe sich auf Asylsuchende und anerkannte Flüchtlinge(75-79, umfangreiche Ausführungen dazu,  wann systemische Mängel nach der Rechtsprechung des EuGH vorliegen bzw wann auszusetzen ist/ vom Selbsteintrittsrecht Gebrauch zu machen ist!:)</w:t>
      </w:r>
    </w:p>
    <w:p w:rsidR="00F56A6C" w:rsidRPr="00ED0BD7" w:rsidRDefault="00F56A6C" w:rsidP="00F56A6C">
      <w:pPr>
        <w:widowControl w:val="0"/>
        <w:tabs>
          <w:tab w:val="left" w:pos="720"/>
          <w:tab w:val="left" w:pos="927"/>
        </w:tabs>
        <w:suppressAutoHyphens/>
        <w:autoSpaceDE w:val="0"/>
        <w:autoSpaceDN w:val="0"/>
        <w:adjustRightInd w:val="0"/>
        <w:ind w:left="360"/>
      </w:pPr>
    </w:p>
    <w:p w:rsidR="00F56A6C" w:rsidRPr="00ED0BD7" w:rsidRDefault="00F56A6C" w:rsidP="00577AD2">
      <w:pPr>
        <w:widowControl w:val="0"/>
        <w:numPr>
          <w:ilvl w:val="0"/>
          <w:numId w:val="7"/>
        </w:numPr>
        <w:tabs>
          <w:tab w:val="left" w:pos="927"/>
        </w:tabs>
        <w:suppressAutoHyphens/>
        <w:autoSpaceDE w:val="0"/>
        <w:autoSpaceDN w:val="0"/>
        <w:adjustRightInd w:val="0"/>
      </w:pPr>
      <w:r w:rsidRPr="00ED0BD7">
        <w:t>VG Köln U. v. 20.02.2014 – 20 K 2681/13.A ( § 3 AsylVfG,</w:t>
      </w:r>
      <w:r w:rsidR="006F482D" w:rsidRPr="00ED0BD7">
        <w:t xml:space="preserve"> EGMR Entscheidung vom 02.04.2013 – Antragsnummer 27725/10 führt zu keiner anderen Entscheidung, weil dem EGMR zB das Gutachten borderline-europe ev vom Dez 2012 an das VG Braunschweig nicht vorlag und unabhängig davon zu prüfen ist, ob systemische Mängel unterhalb der Schwelle des Art 3 EMRK zu einer Verpflichtung zum Selbsteintritt führen können, Aufnahmekapazität unverändert unzureichend, SFH Okt. 2013,Zahl der Flüchtlinge in Italien dramatisch erhöht, durchzuentscheiden)</w:t>
      </w:r>
    </w:p>
    <w:p w:rsidR="00F56A6C" w:rsidRPr="00ED0BD7" w:rsidRDefault="00F56A6C">
      <w:pPr>
        <w:widowControl w:val="0"/>
        <w:tabs>
          <w:tab w:val="left" w:pos="720"/>
          <w:tab w:val="left" w:pos="927"/>
        </w:tabs>
        <w:suppressAutoHyphens/>
        <w:autoSpaceDE w:val="0"/>
        <w:autoSpaceDN w:val="0"/>
        <w:adjustRightInd w:val="0"/>
        <w:ind w:left="720" w:hanging="360"/>
      </w:pPr>
    </w:p>
    <w:p w:rsidR="00C465B9" w:rsidRPr="00ED0BD7" w:rsidRDefault="00C465B9">
      <w:pPr>
        <w:widowControl w:val="0"/>
        <w:tabs>
          <w:tab w:val="left" w:pos="720"/>
          <w:tab w:val="left" w:pos="927"/>
        </w:tabs>
        <w:suppressAutoHyphens/>
        <w:autoSpaceDE w:val="0"/>
        <w:autoSpaceDN w:val="0"/>
        <w:adjustRightInd w:val="0"/>
        <w:ind w:left="36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Magdeburg B.v. 21.02.2014 – 5 B 55/14 -</w:t>
      </w:r>
    </w:p>
    <w:p w:rsidR="00C465B9" w:rsidRPr="00ED0BD7" w:rsidRDefault="00C465B9">
      <w:pPr>
        <w:widowControl w:val="0"/>
        <w:tabs>
          <w:tab w:val="left" w:pos="927"/>
        </w:tabs>
        <w:suppressAutoHyphens/>
        <w:autoSpaceDE w:val="0"/>
        <w:autoSpaceDN w:val="0"/>
        <w:adjustRightInd w:val="0"/>
      </w:pP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 xml:space="preserve">VG Köln U .v. 21.02.2014 – 19 K 2789/ 13. A ( UNHCR 24.04.2012 VG Braunschweig, ASGI 20.11.2012 an VG Darmstadt, borderline-europe ev Dez.2012, SFH Oktober 2013) </w:t>
      </w:r>
    </w:p>
    <w:p w:rsidR="00C465B9" w:rsidRPr="00ED0BD7" w:rsidRDefault="00C465B9">
      <w:pPr>
        <w:widowControl w:val="0"/>
        <w:tabs>
          <w:tab w:val="left" w:pos="720"/>
          <w:tab w:val="left" w:pos="927"/>
        </w:tabs>
        <w:suppressAutoHyphens/>
        <w:autoSpaceDE w:val="0"/>
        <w:autoSpaceDN w:val="0"/>
        <w:adjustRightInd w:val="0"/>
        <w:ind w:left="36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Köln U .v. 21.02.2014 – 19 K 444/13.A (UNHCR 24.04.2012 VG Braunschweig, ASGI 20.11.2012 an VG Darmstadt, borderline-europe ev Dez.2012, SFH Oktober 2013)</w:t>
      </w:r>
    </w:p>
    <w:p w:rsidR="00C465B9" w:rsidRPr="00ED0BD7" w:rsidRDefault="00C465B9">
      <w:pPr>
        <w:widowControl w:val="0"/>
        <w:tabs>
          <w:tab w:val="left" w:pos="720"/>
          <w:tab w:val="left" w:pos="927"/>
        </w:tabs>
        <w:suppressAutoHyphens/>
        <w:autoSpaceDE w:val="0"/>
        <w:autoSpaceDN w:val="0"/>
        <w:adjustRightInd w:val="0"/>
        <w:ind w:left="720" w:hanging="360"/>
      </w:pP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Frankfurt /Main B.v. 21.02.2014 – 8 L 441/14.F.A (besonders schutzbedürftige Personen i.S. Art 17  RL 2003/9/EG – alleinerziehende Mutter mit 2 mj Kindern dürfen in Anlehnung an OVG Berlin-Brandenburg B.v. 17.10.2013 – OVG 3 S 40.13 – nicht nach Italien überstellt werden)</w:t>
      </w:r>
    </w:p>
    <w:p w:rsidR="00C465B9" w:rsidRPr="00ED0BD7" w:rsidRDefault="00C465B9" w:rsidP="00577AD2">
      <w:pPr>
        <w:widowControl w:val="0"/>
        <w:numPr>
          <w:ilvl w:val="0"/>
          <w:numId w:val="7"/>
        </w:numPr>
        <w:suppressAutoHyphens/>
        <w:autoSpaceDE w:val="0"/>
        <w:autoSpaceDN w:val="0"/>
        <w:adjustRightInd w:val="0"/>
      </w:pPr>
      <w:r w:rsidRPr="00ED0BD7">
        <w:t>VG Gelsenkirchen  B. v. 24.02.2014 – 7 a L 179/14.A</w:t>
      </w:r>
      <w:r w:rsidR="006F482D" w:rsidRPr="00ED0BD7">
        <w:t xml:space="preserve"> (</w:t>
      </w:r>
      <w:r w:rsidR="00BC0143" w:rsidRPr="00ED0BD7">
        <w:t>Anhaltspunkte für systemische Mängel)</w:t>
      </w:r>
    </w:p>
    <w:p w:rsidR="00C465B9" w:rsidRPr="00ED0BD7" w:rsidRDefault="00C465B9">
      <w:pPr>
        <w:widowControl w:val="0"/>
        <w:tabs>
          <w:tab w:val="left" w:pos="720"/>
          <w:tab w:val="left" w:pos="927"/>
        </w:tabs>
        <w:suppressAutoHyphens/>
        <w:autoSpaceDE w:val="0"/>
        <w:autoSpaceDN w:val="0"/>
        <w:adjustRightInd w:val="0"/>
        <w:ind w:left="720" w:hanging="360"/>
      </w:pP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Gießen B. v. 26.02.2014 – 6 L 352/14.GI.A – ( Mutter eines Neugeborenen besonders schutzbedürftig; nach eV der Ast menschenunwürdig zu erachtende Umstände, von denen  in zahlreichen Erkenntnisquellen berichtet wird- VG Gießen U.v. 25.11.2013- 1 K 844/11.GI.A ; VG Wiesbaden U.v. 13.12.2013 – 7 L 1111/13.WI:A;UNHCR Empfehlungen vom Juli 2013, SFH 24.05.2011, borderline-eurpe ev Dez 2012 , UNHCR 24.04.2012an VG Braunschweig,EGMR Rechtsprechung -  Entscheidung vom 04.02.2013 rechtfertigt angesichts Verhandlung vom 12.02.2014 - Antragsnummer 29217/12 keine andere Entscheidung; zahlreiche gerichtliche Entscheidungen mit unterschiedlichen Ergebnissen, deshalb Klärung im Hauptsacheverfahren)</w:t>
      </w:r>
    </w:p>
    <w:p w:rsidR="00C465B9" w:rsidRPr="00ED0BD7" w:rsidRDefault="00C465B9">
      <w:pPr>
        <w:widowControl w:val="0"/>
        <w:tabs>
          <w:tab w:val="left" w:pos="720"/>
          <w:tab w:val="left" w:pos="927"/>
        </w:tabs>
        <w:suppressAutoHyphens/>
        <w:autoSpaceDE w:val="0"/>
        <w:autoSpaceDN w:val="0"/>
        <w:adjustRightInd w:val="0"/>
        <w:ind w:left="36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Sigmaringen B. v. 26.02.2014 – A 5 K 4237/13</w:t>
      </w:r>
    </w:p>
    <w:p w:rsidR="008D4073" w:rsidRPr="00ED0BD7" w:rsidRDefault="008D4073" w:rsidP="008D4073">
      <w:pPr>
        <w:widowControl w:val="0"/>
        <w:tabs>
          <w:tab w:val="left" w:pos="927"/>
        </w:tabs>
        <w:suppressAutoHyphens/>
        <w:autoSpaceDE w:val="0"/>
        <w:autoSpaceDN w:val="0"/>
        <w:adjustRightInd w:val="0"/>
      </w:pPr>
    </w:p>
    <w:p w:rsidR="008D4073" w:rsidRPr="00ED0BD7" w:rsidRDefault="008D4073" w:rsidP="00577AD2">
      <w:pPr>
        <w:widowControl w:val="0"/>
        <w:numPr>
          <w:ilvl w:val="0"/>
          <w:numId w:val="7"/>
        </w:numPr>
        <w:tabs>
          <w:tab w:val="left" w:pos="927"/>
        </w:tabs>
        <w:suppressAutoHyphens/>
        <w:autoSpaceDE w:val="0"/>
        <w:autoSpaceDN w:val="0"/>
        <w:adjustRightInd w:val="0"/>
      </w:pPr>
      <w:r w:rsidRPr="00ED0BD7">
        <w:t>VG Gelsenkirchen  B. v. 27.02.2014 – 9 a  L 313/14.A ( Schicksal Mj untrennbar verbunden mit dem Schicksal der Eltern)</w:t>
      </w:r>
    </w:p>
    <w:p w:rsidR="00C465B9" w:rsidRPr="00ED0BD7" w:rsidRDefault="00C465B9">
      <w:pPr>
        <w:widowControl w:val="0"/>
        <w:tabs>
          <w:tab w:val="left" w:pos="720"/>
          <w:tab w:val="left" w:pos="927"/>
        </w:tabs>
        <w:suppressAutoHyphens/>
        <w:autoSpaceDE w:val="0"/>
        <w:autoSpaceDN w:val="0"/>
        <w:adjustRightInd w:val="0"/>
      </w:pPr>
    </w:p>
    <w:p w:rsidR="00C465B9" w:rsidRPr="00ED0BD7" w:rsidRDefault="00C465B9">
      <w:pPr>
        <w:widowControl w:val="0"/>
        <w:tabs>
          <w:tab w:val="left" w:pos="720"/>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Arnsberg B. v. 28.02.2014 – 13 L 201/14.A –( Kammer schließt sich nunmehr der Einschätzung des OVG NRW B.v.  07.02.2014 – 15 B 143/14.A sowie B.v.19.12.2013 – 14 B 1075/13.A an, das Suspensivinteresse der Asylbewerber überwiege)</w:t>
      </w: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Frankfurt/ Main B. v. 28.02.2014- -5 L 383/14.F.A ( alleinstehende Mutter mit Säugling; eV der Ast. zu den miserablen Lebensbedingungen als Schwangere in Italien,  Rückkehr dorthin nicht zumutbar - unbeschadet der Frage systemische Mängel in Italien)</w:t>
      </w:r>
    </w:p>
    <w:p w:rsidR="00C465B9" w:rsidRPr="00ED0BD7" w:rsidRDefault="00C465B9">
      <w:pPr>
        <w:widowControl w:val="0"/>
        <w:tabs>
          <w:tab w:val="left" w:pos="720"/>
          <w:tab w:val="left" w:pos="927"/>
        </w:tabs>
        <w:suppressAutoHyphens/>
        <w:autoSpaceDE w:val="0"/>
        <w:autoSpaceDN w:val="0"/>
        <w:adjustRightInd w:val="0"/>
        <w:ind w:left="360"/>
      </w:pPr>
    </w:p>
    <w:p w:rsidR="00C465B9" w:rsidRPr="00ED0BD7" w:rsidRDefault="00C465B9" w:rsidP="00577AD2">
      <w:pPr>
        <w:widowControl w:val="0"/>
        <w:numPr>
          <w:ilvl w:val="0"/>
          <w:numId w:val="7"/>
        </w:numPr>
        <w:suppressAutoHyphens/>
        <w:autoSpaceDE w:val="0"/>
        <w:autoSpaceDN w:val="0"/>
        <w:adjustRightInd w:val="0"/>
      </w:pPr>
      <w:r w:rsidRPr="00ED0BD7">
        <w:t>VG Köln B. v. 28.02.2014 – 16 L 340/14.A</w:t>
      </w:r>
    </w:p>
    <w:p w:rsidR="006F482D" w:rsidRPr="00ED0BD7" w:rsidRDefault="006F482D" w:rsidP="006F482D">
      <w:pPr>
        <w:widowControl w:val="0"/>
        <w:tabs>
          <w:tab w:val="left" w:pos="720"/>
          <w:tab w:val="left" w:pos="927"/>
        </w:tabs>
        <w:suppressAutoHyphens/>
        <w:autoSpaceDE w:val="0"/>
        <w:autoSpaceDN w:val="0"/>
        <w:adjustRightInd w:val="0"/>
        <w:ind w:left="360"/>
      </w:pPr>
    </w:p>
    <w:p w:rsidR="006F482D" w:rsidRPr="00ED0BD7" w:rsidRDefault="006F482D" w:rsidP="00577AD2">
      <w:pPr>
        <w:widowControl w:val="0"/>
        <w:numPr>
          <w:ilvl w:val="0"/>
          <w:numId w:val="7"/>
        </w:numPr>
        <w:tabs>
          <w:tab w:val="left" w:pos="927"/>
        </w:tabs>
        <w:suppressAutoHyphens/>
        <w:autoSpaceDE w:val="0"/>
        <w:autoSpaceDN w:val="0"/>
        <w:adjustRightInd w:val="0"/>
      </w:pPr>
      <w:r w:rsidRPr="00ED0BD7">
        <w:t>VG Würzburg  B. v. 28.02.2014 – W 3 S 14.30102 (Wiederaufnahmeersuchen  nach 6 ½  Monaten verspätet )</w:t>
      </w:r>
    </w:p>
    <w:p w:rsidR="006F482D" w:rsidRPr="00ED0BD7" w:rsidRDefault="006F482D">
      <w:pPr>
        <w:widowControl w:val="0"/>
        <w:tabs>
          <w:tab w:val="left" w:pos="720"/>
          <w:tab w:val="left" w:pos="927"/>
        </w:tabs>
        <w:suppressAutoHyphens/>
        <w:autoSpaceDE w:val="0"/>
        <w:autoSpaceDN w:val="0"/>
        <w:adjustRightInd w:val="0"/>
        <w:ind w:left="720" w:hanging="360"/>
      </w:pP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Göttingen B. v. 03.03.2014 – 3 B 181/14 (Problemschwangerschaft)</w:t>
      </w: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suppressAutoHyphens/>
        <w:autoSpaceDE w:val="0"/>
        <w:autoSpaceDN w:val="0"/>
        <w:adjustRightInd w:val="0"/>
      </w:pPr>
      <w:r w:rsidRPr="00ED0BD7">
        <w:t xml:space="preserve">VG Aachen B. v. 04.03.2014 – 7 L 74/14.A (divergierende obergerichtliche und verwaltungsgerichtliche Rechtsprechung, unklare Auskunftslage, EGMR-Rechtsprechung derzeit offen im Hinblick auf mündliche Verhandlung vor der großen Kammer vom 14.02.2014, deshalb überwiegt  aus Gründen effektiven Rechtsschutzes </w:t>
      </w:r>
      <w:r w:rsidRPr="00ED0BD7">
        <w:lastRenderedPageBreak/>
        <w:t>das Suspensivinteresse des Ast.)</w:t>
      </w:r>
    </w:p>
    <w:p w:rsidR="00B10814" w:rsidRPr="00ED0BD7" w:rsidRDefault="00B10814" w:rsidP="00B10814">
      <w:pPr>
        <w:widowControl w:val="0"/>
        <w:suppressAutoHyphens/>
        <w:autoSpaceDE w:val="0"/>
        <w:autoSpaceDN w:val="0"/>
        <w:adjustRightInd w:val="0"/>
      </w:pPr>
    </w:p>
    <w:p w:rsidR="00B10814" w:rsidRPr="00ED0BD7" w:rsidRDefault="00B10814" w:rsidP="00577AD2">
      <w:pPr>
        <w:widowControl w:val="0"/>
        <w:numPr>
          <w:ilvl w:val="0"/>
          <w:numId w:val="7"/>
        </w:numPr>
        <w:suppressAutoHyphens/>
        <w:autoSpaceDE w:val="0"/>
        <w:autoSpaceDN w:val="0"/>
        <w:adjustRightInd w:val="0"/>
      </w:pPr>
      <w:r w:rsidRPr="00ED0BD7">
        <w:t>VG Wiesbaden B. v. 04.03.2014 – 7 L 67/14.WI.A</w:t>
      </w:r>
    </w:p>
    <w:p w:rsidR="00BC0143" w:rsidRPr="00ED0BD7" w:rsidRDefault="00BC0143" w:rsidP="00BC0143">
      <w:pPr>
        <w:widowControl w:val="0"/>
        <w:tabs>
          <w:tab w:val="left" w:pos="720"/>
        </w:tabs>
        <w:suppressAutoHyphens/>
        <w:autoSpaceDE w:val="0"/>
        <w:autoSpaceDN w:val="0"/>
        <w:adjustRightInd w:val="0"/>
        <w:ind w:left="360"/>
      </w:pPr>
    </w:p>
    <w:p w:rsidR="00BC0143" w:rsidRPr="00ED0BD7" w:rsidRDefault="00BC0143" w:rsidP="00577AD2">
      <w:pPr>
        <w:widowControl w:val="0"/>
        <w:numPr>
          <w:ilvl w:val="0"/>
          <w:numId w:val="7"/>
        </w:numPr>
        <w:suppressAutoHyphens/>
        <w:autoSpaceDE w:val="0"/>
        <w:autoSpaceDN w:val="0"/>
        <w:adjustRightInd w:val="0"/>
      </w:pPr>
      <w:r w:rsidRPr="00ED0BD7">
        <w:t>VG Gelsenkirchen B. .v. 05.03.2014 – 7 a L 180/14.A (Anhaltspunkte für systemische Mängel; besonders Schutzbedürftige)</w:t>
      </w:r>
    </w:p>
    <w:p w:rsidR="00BC0143" w:rsidRPr="00ED0BD7" w:rsidRDefault="00BC0143" w:rsidP="00BC0143">
      <w:pPr>
        <w:widowControl w:val="0"/>
        <w:tabs>
          <w:tab w:val="left" w:pos="720"/>
        </w:tabs>
        <w:suppressAutoHyphens/>
        <w:autoSpaceDE w:val="0"/>
        <w:autoSpaceDN w:val="0"/>
        <w:adjustRightInd w:val="0"/>
      </w:pPr>
    </w:p>
    <w:p w:rsidR="00BC0143" w:rsidRPr="00ED0BD7" w:rsidRDefault="00BC0143" w:rsidP="00577AD2">
      <w:pPr>
        <w:widowControl w:val="0"/>
        <w:numPr>
          <w:ilvl w:val="0"/>
          <w:numId w:val="7"/>
        </w:numPr>
        <w:tabs>
          <w:tab w:val="left" w:pos="927"/>
        </w:tabs>
        <w:suppressAutoHyphens/>
        <w:autoSpaceDE w:val="0"/>
        <w:autoSpaceDN w:val="0"/>
        <w:adjustRightInd w:val="0"/>
      </w:pPr>
      <w:r w:rsidRPr="00ED0BD7">
        <w:t>VG Köln U. v. 06.03.2014 – 20 K 4905/13.A – ( § 3 AsylVfG, EGMR Entscheidung vom 02.04.2013 – Antragsnummer 27725/10 führt zu keiner anderen Entscheidung, weil dem EGMR zB das Gutachten borderline-europe ev vom Dez 2012 an das VG Braunschweig nicht vorlag und unabhängig davon zu prüfen ist, ob systemische Mängel unterhalb der Schwelle des Art 3 EMRK zu einer Verpflichtung zum Selbsteintritt führen können, Aufnahmekapazität unverändert unzureichend, SFH Okt. 2013,Zahl der Flüchtlinge in Italien dramatisch erhöht, durchzuentscheiden)</w:t>
      </w:r>
    </w:p>
    <w:p w:rsidR="003D29FE" w:rsidRPr="00ED0BD7" w:rsidRDefault="003D29FE" w:rsidP="003D29FE">
      <w:pPr>
        <w:widowControl w:val="0"/>
        <w:tabs>
          <w:tab w:val="left" w:pos="927"/>
        </w:tabs>
        <w:suppressAutoHyphens/>
        <w:autoSpaceDE w:val="0"/>
        <w:autoSpaceDN w:val="0"/>
        <w:adjustRightInd w:val="0"/>
      </w:pPr>
    </w:p>
    <w:p w:rsidR="003D29FE" w:rsidRPr="00ED0BD7" w:rsidRDefault="000A5414" w:rsidP="00577AD2">
      <w:pPr>
        <w:widowControl w:val="0"/>
        <w:numPr>
          <w:ilvl w:val="0"/>
          <w:numId w:val="7"/>
        </w:numPr>
        <w:tabs>
          <w:tab w:val="left" w:pos="927"/>
        </w:tabs>
        <w:suppressAutoHyphens/>
        <w:autoSpaceDE w:val="0"/>
        <w:autoSpaceDN w:val="0"/>
        <w:adjustRightInd w:val="0"/>
        <w:rPr>
          <w:lang w:val="en-GB"/>
        </w:rPr>
      </w:pPr>
      <w:r w:rsidRPr="00ED0BD7">
        <w:rPr>
          <w:lang w:val="en-GB"/>
        </w:rPr>
        <w:t>VG Köln U. v. 06.03.2014 – 20 K 4906/13.A –</w:t>
      </w:r>
    </w:p>
    <w:p w:rsidR="00D85912" w:rsidRPr="00ED0BD7" w:rsidRDefault="00D85912" w:rsidP="00D85912">
      <w:pPr>
        <w:widowControl w:val="0"/>
        <w:tabs>
          <w:tab w:val="left" w:pos="927"/>
        </w:tabs>
        <w:suppressAutoHyphens/>
        <w:autoSpaceDE w:val="0"/>
        <w:autoSpaceDN w:val="0"/>
        <w:adjustRightInd w:val="0"/>
        <w:rPr>
          <w:lang w:val="en-GB"/>
        </w:rPr>
      </w:pPr>
    </w:p>
    <w:p w:rsidR="00D85912" w:rsidRPr="00ED0BD7" w:rsidRDefault="00D85912" w:rsidP="00577AD2">
      <w:pPr>
        <w:widowControl w:val="0"/>
        <w:numPr>
          <w:ilvl w:val="0"/>
          <w:numId w:val="7"/>
        </w:numPr>
        <w:tabs>
          <w:tab w:val="left" w:pos="927"/>
        </w:tabs>
        <w:suppressAutoHyphens/>
        <w:autoSpaceDE w:val="0"/>
        <w:autoSpaceDN w:val="0"/>
        <w:adjustRightInd w:val="0"/>
      </w:pPr>
      <w:r w:rsidRPr="00ED0BD7">
        <w:t>VG Wiesbaden U. v. 07.03.2014 – 7 K 704/13.WI.A</w:t>
      </w:r>
    </w:p>
    <w:p w:rsidR="00C52D74" w:rsidRPr="00ED0BD7" w:rsidRDefault="00C52D74" w:rsidP="00C52D74">
      <w:pPr>
        <w:widowControl w:val="0"/>
        <w:tabs>
          <w:tab w:val="left" w:pos="927"/>
        </w:tabs>
        <w:suppressAutoHyphens/>
        <w:autoSpaceDE w:val="0"/>
        <w:autoSpaceDN w:val="0"/>
        <w:adjustRightInd w:val="0"/>
      </w:pPr>
    </w:p>
    <w:p w:rsidR="00C52D74" w:rsidRPr="00ED0BD7" w:rsidRDefault="00C52D74" w:rsidP="00577AD2">
      <w:pPr>
        <w:widowControl w:val="0"/>
        <w:numPr>
          <w:ilvl w:val="0"/>
          <w:numId w:val="7"/>
        </w:numPr>
        <w:tabs>
          <w:tab w:val="left" w:pos="927"/>
        </w:tabs>
        <w:suppressAutoHyphens/>
        <w:autoSpaceDE w:val="0"/>
        <w:autoSpaceDN w:val="0"/>
        <w:adjustRightInd w:val="0"/>
      </w:pPr>
      <w:r w:rsidRPr="00ED0BD7">
        <w:t>VG Wiesbaden U. v. 07.03.2014 – 7 K 71/13.WI.A</w:t>
      </w:r>
    </w:p>
    <w:p w:rsidR="00464351" w:rsidRPr="00ED0BD7" w:rsidRDefault="00464351" w:rsidP="00464351">
      <w:pPr>
        <w:widowControl w:val="0"/>
        <w:tabs>
          <w:tab w:val="left" w:pos="927"/>
        </w:tabs>
        <w:suppressAutoHyphens/>
        <w:autoSpaceDE w:val="0"/>
        <w:autoSpaceDN w:val="0"/>
        <w:adjustRightInd w:val="0"/>
      </w:pPr>
    </w:p>
    <w:p w:rsidR="00464351" w:rsidRPr="00ED0BD7" w:rsidRDefault="00464351" w:rsidP="00577AD2">
      <w:pPr>
        <w:widowControl w:val="0"/>
        <w:numPr>
          <w:ilvl w:val="0"/>
          <w:numId w:val="7"/>
        </w:numPr>
        <w:tabs>
          <w:tab w:val="left" w:pos="927"/>
        </w:tabs>
        <w:suppressAutoHyphens/>
        <w:autoSpaceDE w:val="0"/>
        <w:autoSpaceDN w:val="0"/>
        <w:adjustRightInd w:val="0"/>
      </w:pPr>
      <w:r w:rsidRPr="00ED0BD7">
        <w:t>VG Frankfurt/M B. v. 10.03.2014 – 8 L 635/14.F.A</w:t>
      </w:r>
    </w:p>
    <w:p w:rsidR="00CC6226" w:rsidRPr="00ED0BD7" w:rsidRDefault="00CC6226" w:rsidP="00CC6226">
      <w:pPr>
        <w:widowControl w:val="0"/>
        <w:tabs>
          <w:tab w:val="left" w:pos="927"/>
        </w:tabs>
        <w:suppressAutoHyphens/>
        <w:autoSpaceDE w:val="0"/>
        <w:autoSpaceDN w:val="0"/>
        <w:adjustRightInd w:val="0"/>
      </w:pPr>
    </w:p>
    <w:p w:rsidR="00CC6226" w:rsidRPr="00ED0BD7" w:rsidRDefault="00CC6226" w:rsidP="00577AD2">
      <w:pPr>
        <w:widowControl w:val="0"/>
        <w:numPr>
          <w:ilvl w:val="0"/>
          <w:numId w:val="7"/>
        </w:numPr>
        <w:tabs>
          <w:tab w:val="left" w:pos="927"/>
        </w:tabs>
        <w:suppressAutoHyphens/>
        <w:autoSpaceDE w:val="0"/>
        <w:autoSpaceDN w:val="0"/>
        <w:adjustRightInd w:val="0"/>
      </w:pPr>
      <w:r w:rsidRPr="00ED0BD7">
        <w:t>VG Wiesbaden B. v. 10.03.2014 – 7 L 173/14.WI.A</w:t>
      </w:r>
    </w:p>
    <w:p w:rsidR="00BC0143" w:rsidRPr="00ED0BD7" w:rsidRDefault="00BC0143" w:rsidP="000B32E5">
      <w:pPr>
        <w:widowControl w:val="0"/>
        <w:tabs>
          <w:tab w:val="left" w:pos="720"/>
          <w:tab w:val="left" w:pos="927"/>
        </w:tabs>
        <w:suppressAutoHyphens/>
        <w:autoSpaceDE w:val="0"/>
        <w:autoSpaceDN w:val="0"/>
        <w:adjustRightInd w:val="0"/>
      </w:pP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Köln B. v. 11.03.2014 – 8 L 185/14.A ( kein § 71 a AsylVfG, wenn in Italien subsidiärer Schutz gewährt wurde, Abschiebungsandrohung kann nicht auf § 34 AsylVfG gestützt werden weil § 34 a AsylVfG lex specialis ist)</w:t>
      </w:r>
    </w:p>
    <w:p w:rsidR="00C465B9" w:rsidRPr="00ED0BD7" w:rsidRDefault="00C465B9">
      <w:pPr>
        <w:widowControl w:val="0"/>
        <w:tabs>
          <w:tab w:val="left" w:pos="927"/>
        </w:tabs>
        <w:suppressAutoHyphens/>
        <w:autoSpaceDE w:val="0"/>
        <w:autoSpaceDN w:val="0"/>
        <w:adjustRightInd w:val="0"/>
        <w:ind w:left="360"/>
      </w:pPr>
    </w:p>
    <w:p w:rsidR="00C465B9" w:rsidRPr="00ED0BD7" w:rsidRDefault="00C465B9">
      <w:pPr>
        <w:widowControl w:val="0"/>
        <w:tabs>
          <w:tab w:val="left" w:pos="720"/>
          <w:tab w:val="left" w:pos="927"/>
        </w:tabs>
        <w:suppressAutoHyphens/>
        <w:autoSpaceDE w:val="0"/>
        <w:autoSpaceDN w:val="0"/>
        <w:adjustRightInd w:val="0"/>
        <w:ind w:left="360" w:firstLine="60"/>
      </w:pPr>
    </w:p>
    <w:p w:rsidR="00C465B9" w:rsidRPr="00ED0BD7" w:rsidRDefault="00C465B9" w:rsidP="00577AD2">
      <w:pPr>
        <w:widowControl w:val="0"/>
        <w:numPr>
          <w:ilvl w:val="0"/>
          <w:numId w:val="7"/>
        </w:numPr>
        <w:suppressAutoHyphens/>
        <w:autoSpaceDE w:val="0"/>
        <w:autoSpaceDN w:val="0"/>
        <w:adjustRightInd w:val="0"/>
      </w:pPr>
      <w:r w:rsidRPr="00ED0BD7">
        <w:t>VG Oldenburg B. v. 11.03.2014 – 3 B 462/14</w:t>
      </w:r>
    </w:p>
    <w:p w:rsidR="0019099B" w:rsidRPr="00ED0BD7" w:rsidRDefault="0019099B" w:rsidP="0019099B">
      <w:pPr>
        <w:widowControl w:val="0"/>
        <w:suppressAutoHyphens/>
        <w:autoSpaceDE w:val="0"/>
        <w:autoSpaceDN w:val="0"/>
        <w:adjustRightInd w:val="0"/>
        <w:ind w:left="360"/>
      </w:pPr>
    </w:p>
    <w:p w:rsidR="0019099B" w:rsidRPr="00ED0BD7" w:rsidRDefault="0019099B" w:rsidP="00577AD2">
      <w:pPr>
        <w:widowControl w:val="0"/>
        <w:numPr>
          <w:ilvl w:val="0"/>
          <w:numId w:val="7"/>
        </w:numPr>
        <w:suppressAutoHyphens/>
        <w:autoSpaceDE w:val="0"/>
        <w:autoSpaceDN w:val="0"/>
        <w:adjustRightInd w:val="0"/>
      </w:pPr>
      <w:r w:rsidRPr="00ED0BD7">
        <w:t>VG Gelsenkirchen B. v. 13.03.2014 – 7 a L 274/14.A</w:t>
      </w:r>
    </w:p>
    <w:p w:rsidR="006B77AB" w:rsidRPr="00ED0BD7" w:rsidRDefault="006B77AB" w:rsidP="006B77AB">
      <w:pPr>
        <w:widowControl w:val="0"/>
        <w:tabs>
          <w:tab w:val="left" w:pos="720"/>
        </w:tabs>
        <w:suppressAutoHyphens/>
        <w:autoSpaceDE w:val="0"/>
        <w:autoSpaceDN w:val="0"/>
        <w:adjustRightInd w:val="0"/>
        <w:ind w:left="360"/>
      </w:pPr>
    </w:p>
    <w:p w:rsidR="006B77AB" w:rsidRPr="00ED0BD7" w:rsidRDefault="006B77AB" w:rsidP="00577AD2">
      <w:pPr>
        <w:widowControl w:val="0"/>
        <w:numPr>
          <w:ilvl w:val="0"/>
          <w:numId w:val="7"/>
        </w:numPr>
        <w:suppressAutoHyphens/>
        <w:autoSpaceDE w:val="0"/>
        <w:autoSpaceDN w:val="0"/>
        <w:adjustRightInd w:val="0"/>
      </w:pPr>
      <w:r w:rsidRPr="00ED0BD7">
        <w:t>VG Gelsenkirchen B. v. 17.03.2014 – 7 a L 284/14.A (Anhaltspunkte für systemische Mängel)</w:t>
      </w:r>
    </w:p>
    <w:p w:rsidR="00592E0F" w:rsidRPr="00ED0BD7" w:rsidRDefault="00592E0F" w:rsidP="00592E0F">
      <w:pPr>
        <w:widowControl w:val="0"/>
        <w:suppressAutoHyphens/>
        <w:autoSpaceDE w:val="0"/>
        <w:autoSpaceDN w:val="0"/>
        <w:adjustRightInd w:val="0"/>
      </w:pPr>
    </w:p>
    <w:p w:rsidR="00592E0F" w:rsidRPr="00ED0BD7" w:rsidRDefault="00592E0F" w:rsidP="00577AD2">
      <w:pPr>
        <w:widowControl w:val="0"/>
        <w:numPr>
          <w:ilvl w:val="0"/>
          <w:numId w:val="7"/>
        </w:numPr>
        <w:suppressAutoHyphens/>
        <w:autoSpaceDE w:val="0"/>
        <w:autoSpaceDN w:val="0"/>
        <w:adjustRightInd w:val="0"/>
      </w:pPr>
      <w:r w:rsidRPr="00ED0BD7">
        <w:t>VG Bayreuth B. v. 17.03.2014 – B 3 S 14.30138 ( alleinerziehende Mutter mit 3 mj Kindern- 3, 4 und 6 J- alt)</w:t>
      </w:r>
    </w:p>
    <w:p w:rsidR="006B77AB" w:rsidRPr="00ED0BD7" w:rsidRDefault="006B77AB" w:rsidP="00F47FAC">
      <w:pPr>
        <w:widowControl w:val="0"/>
        <w:tabs>
          <w:tab w:val="left" w:pos="720"/>
        </w:tabs>
        <w:suppressAutoHyphens/>
        <w:autoSpaceDE w:val="0"/>
        <w:autoSpaceDN w:val="0"/>
        <w:adjustRightInd w:val="0"/>
      </w:pPr>
    </w:p>
    <w:p w:rsidR="00C465B9" w:rsidRPr="00ED0BD7" w:rsidRDefault="00C465B9">
      <w:pPr>
        <w:widowControl w:val="0"/>
        <w:suppressAutoHyphens/>
        <w:autoSpaceDE w:val="0"/>
        <w:autoSpaceDN w:val="0"/>
        <w:adjustRightInd w:val="0"/>
        <w:ind w:left="360"/>
      </w:pPr>
    </w:p>
    <w:p w:rsidR="00C465B9" w:rsidRPr="00ED0BD7" w:rsidRDefault="00C465B9" w:rsidP="00577AD2">
      <w:pPr>
        <w:widowControl w:val="0"/>
        <w:numPr>
          <w:ilvl w:val="0"/>
          <w:numId w:val="7"/>
        </w:numPr>
        <w:suppressAutoHyphens/>
        <w:autoSpaceDE w:val="0"/>
        <w:autoSpaceDN w:val="0"/>
        <w:adjustRightInd w:val="0"/>
      </w:pPr>
      <w:r w:rsidRPr="00ED0BD7">
        <w:t>OVG Lüneburg B. v. 18.03.2014 – 13 LA 75/13 (AZB BAMF abgelehnt, aber  keine systemischen Mängel)</w:t>
      </w:r>
    </w:p>
    <w:p w:rsidR="00F47FAC" w:rsidRPr="00ED0BD7" w:rsidRDefault="00F47FAC" w:rsidP="00F47FAC">
      <w:pPr>
        <w:widowControl w:val="0"/>
        <w:suppressAutoHyphens/>
        <w:autoSpaceDE w:val="0"/>
        <w:autoSpaceDN w:val="0"/>
        <w:adjustRightInd w:val="0"/>
        <w:ind w:left="360"/>
      </w:pPr>
    </w:p>
    <w:p w:rsidR="00F47FAC" w:rsidRPr="00ED0BD7" w:rsidRDefault="00F47FAC" w:rsidP="00577AD2">
      <w:pPr>
        <w:widowControl w:val="0"/>
        <w:numPr>
          <w:ilvl w:val="0"/>
          <w:numId w:val="7"/>
        </w:numPr>
        <w:suppressAutoHyphens/>
        <w:autoSpaceDE w:val="0"/>
        <w:autoSpaceDN w:val="0"/>
        <w:adjustRightInd w:val="0"/>
      </w:pPr>
      <w:r w:rsidRPr="00ED0BD7">
        <w:t>VG Gelsenkirchen B. v. 19.03.2014 – 7 a  L 233/14.A</w:t>
      </w:r>
    </w:p>
    <w:p w:rsidR="00C465B9" w:rsidRPr="00ED0BD7" w:rsidRDefault="00C465B9">
      <w:pPr>
        <w:widowControl w:val="0"/>
        <w:suppressAutoHyphens/>
        <w:autoSpaceDE w:val="0"/>
        <w:autoSpaceDN w:val="0"/>
        <w:adjustRightInd w:val="0"/>
      </w:pPr>
    </w:p>
    <w:p w:rsidR="00C465B9" w:rsidRPr="00ED0BD7" w:rsidRDefault="00C465B9" w:rsidP="00577AD2">
      <w:pPr>
        <w:widowControl w:val="0"/>
        <w:numPr>
          <w:ilvl w:val="0"/>
          <w:numId w:val="7"/>
        </w:numPr>
        <w:suppressAutoHyphens/>
        <w:autoSpaceDE w:val="0"/>
        <w:autoSpaceDN w:val="0"/>
        <w:adjustRightInd w:val="0"/>
      </w:pPr>
      <w:r w:rsidRPr="00ED0BD7">
        <w:t xml:space="preserve">VG Düsseldorf B. v. 19.03.2014 – 1 L 104/14.A ( Verpflichtung zum Selbsteintritt </w:t>
      </w:r>
      <w:r w:rsidRPr="00ED0BD7">
        <w:lastRenderedPageBreak/>
        <w:t>wegen Art 6 GG, Art 8 und 14 Dublin II VO greifen nicht, weil Familie im Herkunftsland noch nicht bestand)</w:t>
      </w:r>
    </w:p>
    <w:p w:rsidR="00EE433C" w:rsidRPr="00ED0BD7" w:rsidRDefault="00EE433C" w:rsidP="00EE433C">
      <w:pPr>
        <w:widowControl w:val="0"/>
        <w:suppressAutoHyphens/>
        <w:autoSpaceDE w:val="0"/>
        <w:autoSpaceDN w:val="0"/>
        <w:adjustRightInd w:val="0"/>
      </w:pPr>
    </w:p>
    <w:p w:rsidR="00EE433C" w:rsidRPr="00ED0BD7" w:rsidRDefault="00EE433C" w:rsidP="00577AD2">
      <w:pPr>
        <w:widowControl w:val="0"/>
        <w:numPr>
          <w:ilvl w:val="0"/>
          <w:numId w:val="7"/>
        </w:numPr>
        <w:suppressAutoHyphens/>
        <w:autoSpaceDE w:val="0"/>
        <w:autoSpaceDN w:val="0"/>
        <w:adjustRightInd w:val="0"/>
      </w:pPr>
      <w:r w:rsidRPr="00ED0BD7">
        <w:t>VG Gelsenkirchen B. v. 20.03.2014 – 7 a L 410/14.A ( systemische Mängel)</w:t>
      </w:r>
    </w:p>
    <w:p w:rsidR="00C465B9" w:rsidRPr="00ED0BD7" w:rsidRDefault="00C465B9">
      <w:pPr>
        <w:widowControl w:val="0"/>
        <w:suppressAutoHyphens/>
        <w:autoSpaceDE w:val="0"/>
        <w:autoSpaceDN w:val="0"/>
        <w:adjustRightInd w:val="0"/>
      </w:pPr>
    </w:p>
    <w:p w:rsidR="00C465B9" w:rsidRPr="00ED0BD7" w:rsidRDefault="00C465B9">
      <w:pPr>
        <w:widowControl w:val="0"/>
        <w:suppressAutoHyphens/>
        <w:autoSpaceDE w:val="0"/>
        <w:autoSpaceDN w:val="0"/>
        <w:adjustRightInd w:val="0"/>
      </w:pPr>
    </w:p>
    <w:p w:rsidR="00C465B9" w:rsidRPr="00ED0BD7" w:rsidRDefault="00B74F8B" w:rsidP="00577AD2">
      <w:pPr>
        <w:widowControl w:val="0"/>
        <w:numPr>
          <w:ilvl w:val="0"/>
          <w:numId w:val="7"/>
        </w:numPr>
        <w:suppressAutoHyphens/>
        <w:autoSpaceDE w:val="0"/>
        <w:autoSpaceDN w:val="0"/>
        <w:adjustRightInd w:val="0"/>
      </w:pPr>
      <w:r w:rsidRPr="00ED0BD7">
        <w:t>VG Freiburg B</w:t>
      </w:r>
      <w:r w:rsidR="00C465B9" w:rsidRPr="00ED0BD7">
        <w:t>. v. 21.03.2014 – A 3 K 464/14 –(hinreichende Anhaltspunkte für systemische Mängel in Italien, notwendige Überprüfung im Hauptsacheverfahren durch VGH)</w:t>
      </w:r>
    </w:p>
    <w:p w:rsidR="00C465B9" w:rsidRPr="00ED0BD7" w:rsidRDefault="00C465B9">
      <w:pPr>
        <w:widowControl w:val="0"/>
        <w:suppressAutoHyphens/>
        <w:autoSpaceDE w:val="0"/>
        <w:autoSpaceDN w:val="0"/>
        <w:adjustRightInd w:val="0"/>
      </w:pPr>
    </w:p>
    <w:p w:rsidR="00C465B9" w:rsidRPr="00ED0BD7" w:rsidRDefault="00C465B9">
      <w:pPr>
        <w:widowControl w:val="0"/>
        <w:autoSpaceDE w:val="0"/>
        <w:autoSpaceDN w:val="0"/>
        <w:adjustRightInd w:val="0"/>
      </w:pPr>
    </w:p>
    <w:p w:rsidR="00C465B9" w:rsidRPr="00ED0BD7" w:rsidRDefault="00C465B9" w:rsidP="00577AD2">
      <w:pPr>
        <w:widowControl w:val="0"/>
        <w:numPr>
          <w:ilvl w:val="0"/>
          <w:numId w:val="7"/>
        </w:numPr>
        <w:suppressAutoHyphens/>
        <w:autoSpaceDE w:val="0"/>
        <w:autoSpaceDN w:val="0"/>
        <w:adjustRightInd w:val="0"/>
        <w:rPr>
          <w:smallCaps/>
        </w:rPr>
      </w:pPr>
      <w:r w:rsidRPr="00ED0BD7">
        <w:t>VG Minden B.v. 21.03.2014- 10 L 98/14.</w:t>
      </w:r>
      <w:r w:rsidRPr="00ED0BD7">
        <w:rPr>
          <w:smallCaps/>
        </w:rPr>
        <w:t>A  (</w:t>
      </w:r>
      <w:r w:rsidRPr="00ED0BD7">
        <w:t>für anerkannte Flüchtlinge gilt Dublin nicht, deshalb Abschiebungsanordnung ohne Rechtsgrundlage)</w:t>
      </w:r>
    </w:p>
    <w:p w:rsidR="00342761" w:rsidRPr="00ED0BD7" w:rsidRDefault="00342761" w:rsidP="00342761">
      <w:pPr>
        <w:widowControl w:val="0"/>
        <w:suppressAutoHyphens/>
        <w:autoSpaceDE w:val="0"/>
        <w:autoSpaceDN w:val="0"/>
        <w:adjustRightInd w:val="0"/>
        <w:ind w:left="360"/>
        <w:rPr>
          <w:smallCaps/>
        </w:rPr>
      </w:pPr>
    </w:p>
    <w:p w:rsidR="00342761" w:rsidRPr="00ED0BD7" w:rsidRDefault="00342761" w:rsidP="00577AD2">
      <w:pPr>
        <w:widowControl w:val="0"/>
        <w:numPr>
          <w:ilvl w:val="0"/>
          <w:numId w:val="7"/>
        </w:numPr>
        <w:suppressAutoHyphens/>
        <w:autoSpaceDE w:val="0"/>
        <w:autoSpaceDN w:val="0"/>
        <w:adjustRightInd w:val="0"/>
        <w:rPr>
          <w:smallCaps/>
        </w:rPr>
      </w:pPr>
      <w:r w:rsidRPr="00ED0BD7">
        <w:rPr>
          <w:smallCaps/>
        </w:rPr>
        <w:t>VG München B. v. 24.03.2014 – M 11 S 14.30085</w:t>
      </w:r>
    </w:p>
    <w:p w:rsidR="00C465B9" w:rsidRPr="00ED0BD7" w:rsidRDefault="00C465B9">
      <w:pPr>
        <w:widowControl w:val="0"/>
        <w:tabs>
          <w:tab w:val="left" w:pos="720"/>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Minden  B. v. 25.03.2014 – 10 L 35/14.A (  wegen Suizidgefahr und fehlender Reisefähigkeit trotz Zweifeln aufgrund 5 Seiten gutachterlicher Stellungnahme einer Fachärztin für Psychotherapie aufschiebende Wirkung angeordnet )</w:t>
      </w:r>
    </w:p>
    <w:p w:rsidR="006B77AB" w:rsidRPr="00ED0BD7" w:rsidRDefault="006B77AB" w:rsidP="006B77AB">
      <w:pPr>
        <w:widowControl w:val="0"/>
        <w:tabs>
          <w:tab w:val="left" w:pos="720"/>
          <w:tab w:val="left" w:pos="927"/>
        </w:tabs>
        <w:suppressAutoHyphens/>
        <w:autoSpaceDE w:val="0"/>
        <w:autoSpaceDN w:val="0"/>
        <w:adjustRightInd w:val="0"/>
        <w:ind w:left="360"/>
      </w:pPr>
    </w:p>
    <w:p w:rsidR="006B77AB" w:rsidRPr="00ED0BD7" w:rsidRDefault="006B77AB" w:rsidP="00577AD2">
      <w:pPr>
        <w:widowControl w:val="0"/>
        <w:numPr>
          <w:ilvl w:val="0"/>
          <w:numId w:val="7"/>
        </w:numPr>
        <w:tabs>
          <w:tab w:val="left" w:pos="927"/>
        </w:tabs>
        <w:suppressAutoHyphens/>
        <w:autoSpaceDE w:val="0"/>
        <w:autoSpaceDN w:val="0"/>
        <w:adjustRightInd w:val="0"/>
      </w:pPr>
      <w:r w:rsidRPr="00ED0BD7">
        <w:t>VG Ansbach B.v. 26.03.2014 – AN 1 S 14.30126 ( tatsächliches Abschiebungshindernis wegen stationären Aufenthaltes ( Suizidversuch), von Ag nicht geprüft, Abänderung möglich bei Entlassung aus dem Krankenhaus!)</w:t>
      </w:r>
    </w:p>
    <w:p w:rsidR="00166CAA" w:rsidRPr="00ED0BD7" w:rsidRDefault="00166CAA" w:rsidP="00166CAA">
      <w:pPr>
        <w:widowControl w:val="0"/>
        <w:tabs>
          <w:tab w:val="left" w:pos="927"/>
        </w:tabs>
        <w:suppressAutoHyphens/>
        <w:autoSpaceDE w:val="0"/>
        <w:autoSpaceDN w:val="0"/>
        <w:adjustRightInd w:val="0"/>
      </w:pPr>
    </w:p>
    <w:p w:rsidR="00166CAA" w:rsidRPr="00ED0BD7" w:rsidRDefault="00166CAA" w:rsidP="00577AD2">
      <w:pPr>
        <w:widowControl w:val="0"/>
        <w:numPr>
          <w:ilvl w:val="0"/>
          <w:numId w:val="7"/>
        </w:numPr>
        <w:tabs>
          <w:tab w:val="left" w:pos="927"/>
        </w:tabs>
        <w:suppressAutoHyphens/>
        <w:autoSpaceDE w:val="0"/>
        <w:autoSpaceDN w:val="0"/>
        <w:adjustRightInd w:val="0"/>
      </w:pPr>
      <w:r w:rsidRPr="00ED0BD7">
        <w:t>VG Wiesbaden  B. v. 27.03.2014 – 7 L 223/14.WI.A</w:t>
      </w:r>
    </w:p>
    <w:p w:rsidR="006B77AB" w:rsidRPr="00ED0BD7" w:rsidRDefault="006B77AB">
      <w:pPr>
        <w:widowControl w:val="0"/>
        <w:tabs>
          <w:tab w:val="left" w:pos="720"/>
          <w:tab w:val="left" w:pos="927"/>
        </w:tabs>
        <w:suppressAutoHyphens/>
        <w:autoSpaceDE w:val="0"/>
        <w:autoSpaceDN w:val="0"/>
        <w:adjustRightInd w:val="0"/>
        <w:ind w:left="720" w:hanging="360"/>
      </w:pPr>
    </w:p>
    <w:p w:rsidR="00C465B9" w:rsidRPr="00ED0BD7" w:rsidRDefault="00C465B9">
      <w:pPr>
        <w:widowControl w:val="0"/>
        <w:tabs>
          <w:tab w:val="left" w:pos="927"/>
        </w:tabs>
        <w:suppressAutoHyphens/>
        <w:autoSpaceDE w:val="0"/>
        <w:autoSpaceDN w:val="0"/>
        <w:adjustRightInd w:val="0"/>
        <w:ind w:left="36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Freiburg B.v.27.03.2014 A 3 K 229/14 ( Wiedereinsetzung wegen unzureichender Rechtsbehelfsbelehrung, hinreichende Anhaltspunkte für systemische Mängel)</w:t>
      </w: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Freiburg B. v. 27.03.2014 – A 3 K 449/14 ( Wiedereinsetzung wegen unzureichender Rechtsbehelfsbelehrung, hinreichende Anhaltspunkte für systemische Mängel)</w:t>
      </w:r>
    </w:p>
    <w:p w:rsidR="00C465B9" w:rsidRPr="00ED0BD7" w:rsidRDefault="00C465B9">
      <w:pPr>
        <w:widowControl w:val="0"/>
        <w:tabs>
          <w:tab w:val="left" w:pos="720"/>
          <w:tab w:val="left" w:pos="927"/>
        </w:tabs>
        <w:suppressAutoHyphens/>
        <w:autoSpaceDE w:val="0"/>
        <w:autoSpaceDN w:val="0"/>
        <w:adjustRightInd w:val="0"/>
        <w:ind w:left="36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Frankfurt /Main B.v. 28.03.2014 – 8 L 833/14.F.A (unzulässige Verzögerung des Wiederaufnahmegesuchs, Asylantragstellung 01.08.2011, Anhörung erst am 22.02.2013)</w:t>
      </w:r>
    </w:p>
    <w:p w:rsidR="00C465B9" w:rsidRPr="00ED0BD7" w:rsidRDefault="00C465B9" w:rsidP="00C465B9">
      <w:pPr>
        <w:widowControl w:val="0"/>
        <w:tabs>
          <w:tab w:val="left" w:pos="720"/>
          <w:tab w:val="left" w:pos="927"/>
        </w:tabs>
        <w:suppressAutoHyphens/>
        <w:autoSpaceDE w:val="0"/>
        <w:autoSpaceDN w:val="0"/>
        <w:adjustRightInd w:val="0"/>
        <w:ind w:left="36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OVG NRW B. v. 28.03.2014 – 13 A 2383/12.A (AZB zurückgewiesen ( keine grundsätzliche Bedeutung (mehr) nach Urteil vom 07.03.2014 – 1 A 21/12.A)</w:t>
      </w:r>
    </w:p>
    <w:p w:rsidR="00C465B9" w:rsidRPr="00ED0BD7" w:rsidRDefault="00C465B9">
      <w:pPr>
        <w:widowControl w:val="0"/>
        <w:tabs>
          <w:tab w:val="left" w:pos="720"/>
          <w:tab w:val="left" w:pos="927"/>
        </w:tabs>
        <w:suppressAutoHyphens/>
        <w:autoSpaceDE w:val="0"/>
        <w:autoSpaceDN w:val="0"/>
        <w:adjustRightInd w:val="0"/>
        <w:ind w:left="720" w:hanging="360"/>
      </w:pP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suppressAutoHyphens/>
        <w:autoSpaceDE w:val="0"/>
        <w:autoSpaceDN w:val="0"/>
        <w:adjustRightInd w:val="0"/>
      </w:pPr>
      <w:r w:rsidRPr="00ED0BD7">
        <w:t>VG Sigmaringen  B. .v 31.03.2014 – A 8 K 179/14 (Einzelfallentscheidung)</w:t>
      </w:r>
    </w:p>
    <w:p w:rsidR="00C465B9" w:rsidRPr="00ED0BD7" w:rsidRDefault="00C465B9">
      <w:pPr>
        <w:widowControl w:val="0"/>
        <w:tabs>
          <w:tab w:val="left" w:pos="720"/>
          <w:tab w:val="left" w:pos="927"/>
        </w:tabs>
        <w:suppressAutoHyphens/>
        <w:autoSpaceDE w:val="0"/>
        <w:autoSpaceDN w:val="0"/>
        <w:adjustRightInd w:val="0"/>
        <w:ind w:left="36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Regensburg U. v. 31.03.2014 –RO 7 K 14.30208 ( § 4 AsylVfG</w:t>
      </w:r>
      <w:r w:rsidR="008D4073" w:rsidRPr="00ED0BD7">
        <w:t xml:space="preserve"> trotz bereits in Italien zuerkannten subsidiären Schutzes)</w:t>
      </w:r>
    </w:p>
    <w:p w:rsidR="008D4073" w:rsidRPr="00ED0BD7" w:rsidRDefault="008D4073" w:rsidP="008D4073">
      <w:pPr>
        <w:widowControl w:val="0"/>
        <w:tabs>
          <w:tab w:val="left" w:pos="927"/>
        </w:tabs>
        <w:suppressAutoHyphens/>
        <w:autoSpaceDE w:val="0"/>
        <w:autoSpaceDN w:val="0"/>
        <w:adjustRightInd w:val="0"/>
      </w:pPr>
    </w:p>
    <w:p w:rsidR="008D4073" w:rsidRPr="00ED0BD7" w:rsidRDefault="008D4073" w:rsidP="008D4073">
      <w:pPr>
        <w:widowControl w:val="0"/>
        <w:numPr>
          <w:ilvl w:val="0"/>
          <w:numId w:val="7"/>
        </w:numPr>
        <w:tabs>
          <w:tab w:val="left" w:pos="927"/>
        </w:tabs>
        <w:suppressAutoHyphens/>
        <w:autoSpaceDE w:val="0"/>
        <w:autoSpaceDN w:val="0"/>
        <w:adjustRightInd w:val="0"/>
      </w:pPr>
      <w:r w:rsidRPr="00ED0BD7">
        <w:lastRenderedPageBreak/>
        <w:t>VG Regensburg U. v. 31.03.2014 –RO 7 K 13.30510 ( § 4 AsylVfG trotz bereits in Italien zuerkannten subsidiären Schutzes)</w:t>
      </w:r>
    </w:p>
    <w:p w:rsidR="008D4073" w:rsidRPr="00ED0BD7" w:rsidRDefault="008D4073" w:rsidP="008D4073">
      <w:pPr>
        <w:widowControl w:val="0"/>
        <w:tabs>
          <w:tab w:val="left" w:pos="927"/>
        </w:tabs>
        <w:suppressAutoHyphens/>
        <w:autoSpaceDE w:val="0"/>
        <w:autoSpaceDN w:val="0"/>
        <w:adjustRightInd w:val="0"/>
        <w:ind w:left="360"/>
      </w:pPr>
    </w:p>
    <w:p w:rsidR="00C465B9" w:rsidRPr="00ED0BD7" w:rsidRDefault="00C465B9">
      <w:pPr>
        <w:widowControl w:val="0"/>
        <w:tabs>
          <w:tab w:val="left" w:pos="720"/>
          <w:tab w:val="left" w:pos="927"/>
        </w:tabs>
        <w:suppressAutoHyphens/>
        <w:autoSpaceDE w:val="0"/>
        <w:autoSpaceDN w:val="0"/>
        <w:adjustRightInd w:val="0"/>
        <w:ind w:left="720" w:hanging="360"/>
      </w:pPr>
    </w:p>
    <w:p w:rsidR="00C465B9" w:rsidRPr="00ED0BD7" w:rsidRDefault="00C465B9">
      <w:pPr>
        <w:widowControl w:val="0"/>
        <w:tabs>
          <w:tab w:val="left" w:pos="927"/>
        </w:tabs>
        <w:suppressAutoHyphens/>
        <w:autoSpaceDE w:val="0"/>
        <w:autoSpaceDN w:val="0"/>
        <w:adjustRightInd w:val="0"/>
        <w:ind w:left="36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Darmstadt B. v.  01.04.2014 – 4 L 432/14.DA.A ( eV Antragsteller, AA an VG Minden vom 24.05.2013- Antragsteller müssen im Allgemeinen einige Wochen , schlimmstenfalls einige Monate warten, bis sie in staatlicher Einrichtung Aufnahme finden, Borderline-europe eV, SFH Oktober 2013 u.a. EGMR vom 02.04.2013 steht nicht entgegen, weil Einzelfallentscheidung, außerdem Tarakhel 12.02.2014)</w:t>
      </w:r>
    </w:p>
    <w:p w:rsidR="00C465B9" w:rsidRPr="00ED0BD7" w:rsidRDefault="00C465B9">
      <w:pPr>
        <w:widowControl w:val="0"/>
        <w:tabs>
          <w:tab w:val="left" w:pos="720"/>
          <w:tab w:val="left" w:pos="927"/>
        </w:tabs>
        <w:suppressAutoHyphens/>
        <w:autoSpaceDE w:val="0"/>
        <w:autoSpaceDN w:val="0"/>
        <w:adjustRightInd w:val="0"/>
        <w:ind w:left="36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Darmstadt B. .v. 01.04.2014 – 4 L 391/14.DA.A ( eV Antragsteller, , AA an VG Minden vom 24.05.2013- Antragsteller müssen im Allgemeinen einige Wochen , schlimmstenfalls einige Monate warten, bis sie in staatlicher Einrichtung Aufnahme finden, Borderline-europe eV, SFH Oktober 2013 u.a. EGMR vom 02.04.2013 steht nicht entgegen, weil Einzelfallentscheidung, außerdem Tarakhel 12.02.2014)</w:t>
      </w:r>
    </w:p>
    <w:p w:rsidR="00C465B9" w:rsidRPr="00ED0BD7" w:rsidRDefault="00C465B9">
      <w:pPr>
        <w:widowControl w:val="0"/>
        <w:tabs>
          <w:tab w:val="left" w:pos="927"/>
        </w:tabs>
        <w:suppressAutoHyphens/>
        <w:autoSpaceDE w:val="0"/>
        <w:autoSpaceDN w:val="0"/>
        <w:adjustRightInd w:val="0"/>
      </w:pPr>
    </w:p>
    <w:p w:rsidR="00C465B9" w:rsidRPr="00ED0BD7" w:rsidRDefault="00C465B9">
      <w:pPr>
        <w:widowControl w:val="0"/>
        <w:tabs>
          <w:tab w:val="left" w:pos="927"/>
        </w:tabs>
        <w:suppressAutoHyphens/>
        <w:autoSpaceDE w:val="0"/>
        <w:autoSpaceDN w:val="0"/>
        <w:adjustRightInd w:val="0"/>
        <w:ind w:left="36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Darmstadt B. v. 02.04.2014 – 4 L 393/14.DA.A  ( eV Antragsteller, erhebliche Anhaltspunkte dafür, dass schutzsuchende Personen,, darunter subsidiär Schutzberechtigte , sich selbst überlassen werden, EuGH U. v. 27.02.2014 – C 79/13, Zweifel im Hauptsacheverfahren zu klären)</w:t>
      </w:r>
    </w:p>
    <w:p w:rsidR="0058175A" w:rsidRPr="00ED0BD7" w:rsidRDefault="0058175A" w:rsidP="0058175A">
      <w:pPr>
        <w:widowControl w:val="0"/>
        <w:tabs>
          <w:tab w:val="left" w:pos="927"/>
        </w:tabs>
        <w:suppressAutoHyphens/>
        <w:autoSpaceDE w:val="0"/>
        <w:autoSpaceDN w:val="0"/>
        <w:adjustRightInd w:val="0"/>
        <w:ind w:left="360"/>
      </w:pPr>
    </w:p>
    <w:p w:rsidR="0058175A" w:rsidRPr="00ED0BD7" w:rsidRDefault="0058175A" w:rsidP="00577AD2">
      <w:pPr>
        <w:widowControl w:val="0"/>
        <w:numPr>
          <w:ilvl w:val="0"/>
          <w:numId w:val="7"/>
        </w:numPr>
        <w:tabs>
          <w:tab w:val="left" w:pos="927"/>
        </w:tabs>
        <w:suppressAutoHyphens/>
        <w:autoSpaceDE w:val="0"/>
        <w:autoSpaceDN w:val="0"/>
        <w:adjustRightInd w:val="0"/>
      </w:pPr>
      <w:r w:rsidRPr="00ED0BD7">
        <w:t>VG Darmstadt b. v. 02.04.2014 – 4 L 457/14.DA.A</w:t>
      </w:r>
    </w:p>
    <w:p w:rsidR="00C465B9" w:rsidRPr="00ED0BD7" w:rsidRDefault="00C465B9" w:rsidP="0058175A">
      <w:pPr>
        <w:widowControl w:val="0"/>
        <w:tabs>
          <w:tab w:val="left" w:pos="720"/>
          <w:tab w:val="left" w:pos="927"/>
        </w:tabs>
        <w:suppressAutoHyphens/>
        <w:autoSpaceDE w:val="0"/>
        <w:autoSpaceDN w:val="0"/>
        <w:adjustRightInd w:val="0"/>
      </w:pP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Hannover B.v. 02.04.2014 – 4 B 8151/13 ( offen, ob systemische Mängel in Italien, EGMR- Rechtsprechung- „rule 39“  Entscheidungen)</w:t>
      </w:r>
    </w:p>
    <w:p w:rsidR="00C465B9" w:rsidRPr="00ED0BD7" w:rsidRDefault="00C465B9">
      <w:pPr>
        <w:widowControl w:val="0"/>
        <w:tabs>
          <w:tab w:val="left" w:pos="927"/>
        </w:tabs>
        <w:suppressAutoHyphens/>
        <w:autoSpaceDE w:val="0"/>
        <w:autoSpaceDN w:val="0"/>
        <w:adjustRightInd w:val="0"/>
        <w:ind w:left="360"/>
      </w:pPr>
    </w:p>
    <w:p w:rsidR="00C465B9" w:rsidRPr="00ED0BD7" w:rsidRDefault="00C465B9">
      <w:pPr>
        <w:widowControl w:val="0"/>
        <w:tabs>
          <w:tab w:val="left" w:pos="927"/>
        </w:tabs>
        <w:suppressAutoHyphens/>
        <w:autoSpaceDE w:val="0"/>
        <w:autoSpaceDN w:val="0"/>
        <w:adjustRightInd w:val="0"/>
        <w:ind w:left="36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Darmstadt B. .v. 03.04.2014 – 4 L 382/14.DA.A ( eV Antragsteller, erhebliche Anhaltspunkte dafür, dass schutzsuchende Personen,, darunter subsidiär Schutzberechtigte , sich selbst überlassen werden, EuGH U. v. 27.02.2014 – C 79/13, Zweifel im Hauptsacheverfahren zu klären)</w:t>
      </w:r>
    </w:p>
    <w:p w:rsidR="00C465B9" w:rsidRPr="00ED0BD7" w:rsidRDefault="00C465B9">
      <w:pPr>
        <w:widowControl w:val="0"/>
        <w:tabs>
          <w:tab w:val="left" w:pos="720"/>
          <w:tab w:val="left" w:pos="927"/>
        </w:tabs>
        <w:suppressAutoHyphens/>
        <w:autoSpaceDE w:val="0"/>
        <w:autoSpaceDN w:val="0"/>
        <w:adjustRightInd w:val="0"/>
        <w:ind w:left="360"/>
      </w:pPr>
    </w:p>
    <w:p w:rsidR="00C465B9" w:rsidRPr="00ED0BD7" w:rsidRDefault="00C465B9">
      <w:pPr>
        <w:widowControl w:val="0"/>
        <w:tabs>
          <w:tab w:val="left" w:pos="720"/>
          <w:tab w:val="left" w:pos="927"/>
        </w:tabs>
        <w:suppressAutoHyphens/>
        <w:autoSpaceDE w:val="0"/>
        <w:autoSpaceDN w:val="0"/>
        <w:adjustRightInd w:val="0"/>
        <w:ind w:left="720" w:hanging="360"/>
      </w:pP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Darmstadt B. v. 03.04.2014 – 4 L 522/14.DA.A ( eV Antragsteller, erhebliche Anhaltspunkte dafür, dass schutzsuchende Personen,, darunter subsidiär Schutzberechtigte , sich selbst überlassen werden, EuGH U. v. 27.02.2014 – C 79/13, Zweifel im Hauptsacheverfahren zu klären)</w:t>
      </w:r>
    </w:p>
    <w:p w:rsidR="00C465B9" w:rsidRPr="00ED0BD7" w:rsidRDefault="00C465B9">
      <w:pPr>
        <w:widowControl w:val="0"/>
        <w:tabs>
          <w:tab w:val="left" w:pos="927"/>
        </w:tabs>
        <w:suppressAutoHyphens/>
        <w:autoSpaceDE w:val="0"/>
        <w:autoSpaceDN w:val="0"/>
        <w:adjustRightInd w:val="0"/>
        <w:ind w:left="36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Magdeburg  U .v. 03.04.2014 – 9 A 211/12MD- ( entgegen der bisherigen Rechtsprechung nunmehr Anschluss an OVG LSA vom 02.10.2013 – 3 L 645/12: keine systemischen Mängel in Italien, aber unangemessene Verzögerung des Wiederaufnahmeverfahrens – 1 ¼ Jahre nach Antragstellung)</w:t>
      </w: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 xml:space="preserve">VG Magdeburg U. v. 03.04.2014 – 9 A326/13 MD (entgegen der bisherigen </w:t>
      </w:r>
      <w:r w:rsidRPr="00ED0BD7">
        <w:lastRenderedPageBreak/>
        <w:t>Rechtsprechung nunmehr Anschluss an OVG LSA vom 02.10.2013 – 3 L 645/12: keine systemischen Mängel in Italien, aber unangemessene Verzögerung des Wiederaufnahmeverfahrens – 1 ¼ Jahre nach Antragstellung)</w:t>
      </w: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Düsseldorf B.v. 03.04.2014 – 13 L 415/14.A ( unangemessene Verzögerung des Wiederaufnahmeverfahrens – knapp 10 Monate nach Antragstellung)</w:t>
      </w:r>
    </w:p>
    <w:p w:rsidR="00C465B9" w:rsidRPr="00ED0BD7" w:rsidRDefault="00C465B9" w:rsidP="00C465B9">
      <w:pPr>
        <w:widowControl w:val="0"/>
        <w:tabs>
          <w:tab w:val="left" w:pos="720"/>
          <w:tab w:val="left" w:pos="927"/>
        </w:tabs>
        <w:suppressAutoHyphens/>
        <w:autoSpaceDE w:val="0"/>
        <w:autoSpaceDN w:val="0"/>
        <w:adjustRightInd w:val="0"/>
        <w:ind w:left="36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Düsseldorf B.v. 03.04.2014 – 13 L 390/14.A (A ( unangemessene Verzögerung des Wiederaufnahmeverfahrens – fast  11 Monate nach Antragstellung)</w:t>
      </w:r>
    </w:p>
    <w:p w:rsidR="00C465B9" w:rsidRPr="00ED0BD7" w:rsidRDefault="00C465B9">
      <w:pPr>
        <w:widowControl w:val="0"/>
        <w:tabs>
          <w:tab w:val="left" w:pos="720"/>
          <w:tab w:val="left" w:pos="927"/>
        </w:tabs>
        <w:suppressAutoHyphens/>
        <w:autoSpaceDE w:val="0"/>
        <w:autoSpaceDN w:val="0"/>
        <w:adjustRightInd w:val="0"/>
        <w:ind w:left="720" w:hanging="360"/>
      </w:pPr>
    </w:p>
    <w:p w:rsidR="00C465B9" w:rsidRPr="00ED0BD7" w:rsidRDefault="00C465B9">
      <w:pPr>
        <w:widowControl w:val="0"/>
        <w:tabs>
          <w:tab w:val="left" w:pos="927"/>
        </w:tabs>
        <w:suppressAutoHyphens/>
        <w:autoSpaceDE w:val="0"/>
        <w:autoSpaceDN w:val="0"/>
        <w:adjustRightInd w:val="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Hannover B. v. 07.04.2014 – 4 B 7021/14 ( offen, ob in Italien systemische Mängel des Asylverfahrens und des Aufnahmeverfahrens vorliegen, EGMR vom 02.04.2013 steht nicht entgegen, weil Einzelfallentscheidung,  ferner „rule 39“ Entscheidungen, außerdem Tarakhel 12.02.2014)</w:t>
      </w:r>
    </w:p>
    <w:p w:rsidR="001E07DC" w:rsidRPr="00ED0BD7" w:rsidRDefault="001E07DC" w:rsidP="001E07DC">
      <w:pPr>
        <w:widowControl w:val="0"/>
        <w:tabs>
          <w:tab w:val="left" w:pos="927"/>
        </w:tabs>
        <w:suppressAutoHyphens/>
        <w:autoSpaceDE w:val="0"/>
        <w:autoSpaceDN w:val="0"/>
        <w:adjustRightInd w:val="0"/>
        <w:ind w:left="360"/>
      </w:pPr>
    </w:p>
    <w:p w:rsidR="001E07DC" w:rsidRPr="00ED0BD7" w:rsidRDefault="00BD39F9" w:rsidP="00577AD2">
      <w:pPr>
        <w:widowControl w:val="0"/>
        <w:numPr>
          <w:ilvl w:val="0"/>
          <w:numId w:val="7"/>
        </w:numPr>
        <w:tabs>
          <w:tab w:val="left" w:pos="927"/>
        </w:tabs>
        <w:suppressAutoHyphens/>
        <w:autoSpaceDE w:val="0"/>
        <w:autoSpaceDN w:val="0"/>
        <w:adjustRightInd w:val="0"/>
      </w:pPr>
      <w:r w:rsidRPr="00ED0BD7">
        <w:t>VG Frankfurt/Main B</w:t>
      </w:r>
      <w:r w:rsidR="001E07DC" w:rsidRPr="00ED0BD7">
        <w:t>. v. 10.04.2014 – 9 L 663/14.F.A</w:t>
      </w:r>
    </w:p>
    <w:p w:rsidR="00A96AEF" w:rsidRPr="00ED0BD7" w:rsidRDefault="00A96AEF" w:rsidP="00A96AEF">
      <w:pPr>
        <w:widowControl w:val="0"/>
        <w:tabs>
          <w:tab w:val="left" w:pos="927"/>
        </w:tabs>
        <w:suppressAutoHyphens/>
        <w:autoSpaceDE w:val="0"/>
        <w:autoSpaceDN w:val="0"/>
        <w:adjustRightInd w:val="0"/>
      </w:pPr>
    </w:p>
    <w:p w:rsidR="00A96AEF" w:rsidRPr="00ED0BD7" w:rsidRDefault="00A96AEF" w:rsidP="00577AD2">
      <w:pPr>
        <w:widowControl w:val="0"/>
        <w:numPr>
          <w:ilvl w:val="0"/>
          <w:numId w:val="7"/>
        </w:numPr>
        <w:tabs>
          <w:tab w:val="left" w:pos="927"/>
        </w:tabs>
        <w:suppressAutoHyphens/>
        <w:autoSpaceDE w:val="0"/>
        <w:autoSpaceDN w:val="0"/>
        <w:adjustRightInd w:val="0"/>
      </w:pPr>
      <w:r w:rsidRPr="00ED0BD7">
        <w:t>VG Wiesbaden  B. v. 11.04.2014 – 7 L 139/14.WI.A</w:t>
      </w:r>
    </w:p>
    <w:p w:rsidR="00C465B9" w:rsidRPr="00ED0BD7" w:rsidRDefault="00C465B9">
      <w:pPr>
        <w:widowControl w:val="0"/>
        <w:tabs>
          <w:tab w:val="left" w:pos="927"/>
        </w:tabs>
        <w:suppressAutoHyphens/>
        <w:autoSpaceDE w:val="0"/>
        <w:autoSpaceDN w:val="0"/>
        <w:adjustRightInd w:val="0"/>
        <w:ind w:left="360"/>
      </w:pPr>
    </w:p>
    <w:p w:rsidR="00C465B9" w:rsidRPr="00ED0BD7" w:rsidRDefault="00C465B9">
      <w:pPr>
        <w:widowControl w:val="0"/>
        <w:tabs>
          <w:tab w:val="left" w:pos="927"/>
        </w:tabs>
        <w:suppressAutoHyphens/>
        <w:autoSpaceDE w:val="0"/>
        <w:autoSpaceDN w:val="0"/>
        <w:adjustRightInd w:val="0"/>
        <w:ind w:left="360"/>
      </w:pPr>
    </w:p>
    <w:p w:rsidR="00C465B9" w:rsidRPr="00ED0BD7" w:rsidRDefault="00C465B9" w:rsidP="00577AD2">
      <w:pPr>
        <w:widowControl w:val="0"/>
        <w:numPr>
          <w:ilvl w:val="0"/>
          <w:numId w:val="7"/>
        </w:numPr>
        <w:tabs>
          <w:tab w:val="left" w:pos="927"/>
        </w:tabs>
        <w:suppressAutoHyphens/>
        <w:autoSpaceDE w:val="0"/>
        <w:autoSpaceDN w:val="0"/>
        <w:adjustRightInd w:val="0"/>
      </w:pPr>
      <w:r w:rsidRPr="00ED0BD7">
        <w:t>VG Darmstadt B. v. 11.04.2014 – 4 L 520/14.DA.A( besonders verletzlich; Zweifel im Hauptsacheverfahren zu klären; stark gestiegene Flüchtlingszahlen 2014)</w:t>
      </w:r>
    </w:p>
    <w:p w:rsidR="00C465B9" w:rsidRPr="00ED0BD7" w:rsidRDefault="00C465B9">
      <w:pPr>
        <w:widowControl w:val="0"/>
        <w:tabs>
          <w:tab w:val="left" w:pos="927"/>
        </w:tabs>
        <w:suppressAutoHyphens/>
        <w:autoSpaceDE w:val="0"/>
        <w:autoSpaceDN w:val="0"/>
        <w:adjustRightInd w:val="0"/>
        <w:ind w:left="360"/>
      </w:pPr>
    </w:p>
    <w:p w:rsidR="0038541F" w:rsidRPr="00ED0BD7" w:rsidRDefault="00C465B9" w:rsidP="00577AD2">
      <w:pPr>
        <w:widowControl w:val="0"/>
        <w:numPr>
          <w:ilvl w:val="0"/>
          <w:numId w:val="7"/>
        </w:numPr>
        <w:tabs>
          <w:tab w:val="left" w:pos="927"/>
        </w:tabs>
        <w:suppressAutoHyphens/>
        <w:autoSpaceDE w:val="0"/>
        <w:autoSpaceDN w:val="0"/>
        <w:adjustRightInd w:val="0"/>
      </w:pPr>
      <w:r w:rsidRPr="00ED0BD7">
        <w:t>VG Stade B. v. 11.04.2014 – 4 B 417/14 – ( amtsärztliches Attest durch Ag einzuholen zur Frage der Reisefähigkeit)</w:t>
      </w:r>
    </w:p>
    <w:p w:rsidR="0038541F" w:rsidRPr="00ED0BD7" w:rsidRDefault="0038541F" w:rsidP="0038541F">
      <w:pPr>
        <w:widowControl w:val="0"/>
        <w:tabs>
          <w:tab w:val="left" w:pos="927"/>
        </w:tabs>
        <w:suppressAutoHyphens/>
        <w:autoSpaceDE w:val="0"/>
        <w:autoSpaceDN w:val="0"/>
        <w:adjustRightInd w:val="0"/>
      </w:pPr>
    </w:p>
    <w:p w:rsidR="00C465B9" w:rsidRPr="00ED0BD7" w:rsidRDefault="0038541F" w:rsidP="00577AD2">
      <w:pPr>
        <w:widowControl w:val="0"/>
        <w:numPr>
          <w:ilvl w:val="0"/>
          <w:numId w:val="7"/>
        </w:numPr>
        <w:tabs>
          <w:tab w:val="left" w:pos="927"/>
        </w:tabs>
        <w:suppressAutoHyphens/>
        <w:autoSpaceDE w:val="0"/>
        <w:autoSpaceDN w:val="0"/>
        <w:adjustRightInd w:val="0"/>
      </w:pPr>
      <w:r w:rsidRPr="00ED0BD7">
        <w:t>VG Schwerin B .v. 14.04.2014 – 3 B 418/14 As</w:t>
      </w:r>
    </w:p>
    <w:p w:rsidR="008D4073" w:rsidRPr="00ED0BD7" w:rsidRDefault="008D4073" w:rsidP="008D4073">
      <w:pPr>
        <w:widowControl w:val="0"/>
        <w:tabs>
          <w:tab w:val="left" w:pos="927"/>
        </w:tabs>
        <w:suppressAutoHyphens/>
        <w:autoSpaceDE w:val="0"/>
        <w:autoSpaceDN w:val="0"/>
        <w:adjustRightInd w:val="0"/>
      </w:pPr>
    </w:p>
    <w:p w:rsidR="008D4073" w:rsidRPr="00ED0BD7" w:rsidRDefault="008D4073" w:rsidP="00577AD2">
      <w:pPr>
        <w:widowControl w:val="0"/>
        <w:numPr>
          <w:ilvl w:val="0"/>
          <w:numId w:val="7"/>
        </w:numPr>
        <w:tabs>
          <w:tab w:val="left" w:pos="927"/>
        </w:tabs>
        <w:suppressAutoHyphens/>
        <w:autoSpaceDE w:val="0"/>
        <w:autoSpaceDN w:val="0"/>
        <w:adjustRightInd w:val="0"/>
      </w:pPr>
      <w:r w:rsidRPr="00ED0BD7">
        <w:t>VG München B. v. 14.04.2014 – M 11 S 7 14.30543- (Abänderungsantrag des BAMF abgelehnt)</w:t>
      </w:r>
    </w:p>
    <w:p w:rsidR="005834E0" w:rsidRPr="00ED0BD7" w:rsidRDefault="005834E0" w:rsidP="005834E0">
      <w:pPr>
        <w:widowControl w:val="0"/>
        <w:tabs>
          <w:tab w:val="left" w:pos="927"/>
        </w:tabs>
        <w:suppressAutoHyphens/>
        <w:autoSpaceDE w:val="0"/>
        <w:autoSpaceDN w:val="0"/>
        <w:adjustRightInd w:val="0"/>
      </w:pPr>
    </w:p>
    <w:p w:rsidR="005834E0" w:rsidRPr="00ED0BD7" w:rsidRDefault="005834E0" w:rsidP="00577AD2">
      <w:pPr>
        <w:widowControl w:val="0"/>
        <w:numPr>
          <w:ilvl w:val="0"/>
          <w:numId w:val="7"/>
        </w:numPr>
        <w:tabs>
          <w:tab w:val="left" w:pos="927"/>
        </w:tabs>
        <w:suppressAutoHyphens/>
        <w:autoSpaceDE w:val="0"/>
        <w:autoSpaceDN w:val="0"/>
        <w:adjustRightInd w:val="0"/>
      </w:pPr>
      <w:r w:rsidRPr="00ED0BD7">
        <w:t>VG Berlin  B. v. 23.04.2014 – VG 34 L 63.14.A</w:t>
      </w:r>
    </w:p>
    <w:p w:rsidR="00B10814" w:rsidRPr="00ED0BD7" w:rsidRDefault="00B10814" w:rsidP="00B10814">
      <w:pPr>
        <w:widowControl w:val="0"/>
        <w:tabs>
          <w:tab w:val="left" w:pos="927"/>
        </w:tabs>
        <w:suppressAutoHyphens/>
        <w:autoSpaceDE w:val="0"/>
        <w:autoSpaceDN w:val="0"/>
        <w:adjustRightInd w:val="0"/>
      </w:pPr>
    </w:p>
    <w:p w:rsidR="005834E0" w:rsidRPr="00ED0BD7" w:rsidRDefault="005834E0" w:rsidP="005834E0">
      <w:pPr>
        <w:widowControl w:val="0"/>
        <w:numPr>
          <w:ilvl w:val="0"/>
          <w:numId w:val="7"/>
        </w:numPr>
        <w:tabs>
          <w:tab w:val="left" w:pos="927"/>
        </w:tabs>
        <w:suppressAutoHyphens/>
        <w:autoSpaceDE w:val="0"/>
        <w:autoSpaceDN w:val="0"/>
        <w:adjustRightInd w:val="0"/>
      </w:pPr>
      <w:r w:rsidRPr="00ED0BD7">
        <w:t>VG München B. v. 23.04.2014 – M 21 S 14.30537</w:t>
      </w:r>
    </w:p>
    <w:p w:rsidR="00B10814" w:rsidRPr="00ED0BD7" w:rsidRDefault="00B10814" w:rsidP="005834E0">
      <w:pPr>
        <w:widowControl w:val="0"/>
        <w:tabs>
          <w:tab w:val="left" w:pos="927"/>
        </w:tabs>
        <w:suppressAutoHyphens/>
        <w:autoSpaceDE w:val="0"/>
        <w:autoSpaceDN w:val="0"/>
        <w:adjustRightInd w:val="0"/>
        <w:ind w:left="360"/>
      </w:pPr>
    </w:p>
    <w:p w:rsidR="00342761" w:rsidRPr="00ED0BD7" w:rsidRDefault="00342761" w:rsidP="00342761">
      <w:pPr>
        <w:widowControl w:val="0"/>
        <w:tabs>
          <w:tab w:val="left" w:pos="927"/>
        </w:tabs>
        <w:suppressAutoHyphens/>
        <w:autoSpaceDE w:val="0"/>
        <w:autoSpaceDN w:val="0"/>
        <w:adjustRightInd w:val="0"/>
      </w:pPr>
    </w:p>
    <w:p w:rsidR="005018FC" w:rsidRPr="00ED0BD7" w:rsidRDefault="00342761" w:rsidP="005018FC">
      <w:pPr>
        <w:widowControl w:val="0"/>
        <w:numPr>
          <w:ilvl w:val="0"/>
          <w:numId w:val="7"/>
        </w:numPr>
        <w:tabs>
          <w:tab w:val="left" w:pos="927"/>
        </w:tabs>
        <w:suppressAutoHyphens/>
        <w:autoSpaceDE w:val="0"/>
        <w:autoSpaceDN w:val="0"/>
        <w:adjustRightInd w:val="0"/>
      </w:pPr>
      <w:r w:rsidRPr="00ED0BD7">
        <w:t xml:space="preserve">VG </w:t>
      </w:r>
      <w:r w:rsidR="005834E0" w:rsidRPr="00ED0BD7">
        <w:t>Wiesbaden B. v. 24.04.2014 – 7 L 529/14.WI.A</w:t>
      </w:r>
    </w:p>
    <w:p w:rsidR="005834E0" w:rsidRPr="00ED0BD7" w:rsidRDefault="005834E0" w:rsidP="005834E0">
      <w:pPr>
        <w:widowControl w:val="0"/>
        <w:tabs>
          <w:tab w:val="left" w:pos="927"/>
        </w:tabs>
        <w:suppressAutoHyphens/>
        <w:autoSpaceDE w:val="0"/>
        <w:autoSpaceDN w:val="0"/>
        <w:adjustRightInd w:val="0"/>
      </w:pPr>
    </w:p>
    <w:p w:rsidR="005834E0" w:rsidRPr="00ED0BD7" w:rsidRDefault="005834E0" w:rsidP="005834E0">
      <w:pPr>
        <w:widowControl w:val="0"/>
        <w:tabs>
          <w:tab w:val="left" w:pos="927"/>
        </w:tabs>
        <w:suppressAutoHyphens/>
        <w:autoSpaceDE w:val="0"/>
        <w:autoSpaceDN w:val="0"/>
        <w:adjustRightInd w:val="0"/>
        <w:ind w:left="360"/>
      </w:pPr>
    </w:p>
    <w:p w:rsidR="005018FC" w:rsidRPr="00ED0BD7" w:rsidRDefault="005018FC" w:rsidP="00577AD2">
      <w:pPr>
        <w:widowControl w:val="0"/>
        <w:numPr>
          <w:ilvl w:val="0"/>
          <w:numId w:val="7"/>
        </w:numPr>
        <w:tabs>
          <w:tab w:val="left" w:pos="927"/>
        </w:tabs>
        <w:suppressAutoHyphens/>
        <w:autoSpaceDE w:val="0"/>
        <w:autoSpaceDN w:val="0"/>
        <w:adjustRightInd w:val="0"/>
      </w:pPr>
      <w:r w:rsidRPr="00ED0BD7">
        <w:t>VG Darmstadt B. v. 28.04.2014 – 4 L 518/14.DA.A</w:t>
      </w:r>
    </w:p>
    <w:p w:rsidR="00166CAA" w:rsidRPr="00ED0BD7" w:rsidRDefault="00166CAA" w:rsidP="00166CAA">
      <w:pPr>
        <w:widowControl w:val="0"/>
        <w:tabs>
          <w:tab w:val="left" w:pos="927"/>
        </w:tabs>
        <w:suppressAutoHyphens/>
        <w:autoSpaceDE w:val="0"/>
        <w:autoSpaceDN w:val="0"/>
        <w:adjustRightInd w:val="0"/>
      </w:pPr>
    </w:p>
    <w:p w:rsidR="00166CAA" w:rsidRPr="00ED0BD7" w:rsidRDefault="00166CAA" w:rsidP="00577AD2">
      <w:pPr>
        <w:widowControl w:val="0"/>
        <w:numPr>
          <w:ilvl w:val="0"/>
          <w:numId w:val="7"/>
        </w:numPr>
        <w:tabs>
          <w:tab w:val="left" w:pos="927"/>
        </w:tabs>
        <w:suppressAutoHyphens/>
        <w:autoSpaceDE w:val="0"/>
        <w:autoSpaceDN w:val="0"/>
        <w:adjustRightInd w:val="0"/>
      </w:pPr>
      <w:r w:rsidRPr="00ED0BD7">
        <w:t>VG Gießen B. v. 29.04.2014 – 6 L 921/14.GI.A</w:t>
      </w:r>
    </w:p>
    <w:p w:rsidR="005018FC" w:rsidRPr="00ED0BD7" w:rsidRDefault="005018FC" w:rsidP="005018FC">
      <w:pPr>
        <w:widowControl w:val="0"/>
        <w:tabs>
          <w:tab w:val="left" w:pos="927"/>
        </w:tabs>
        <w:suppressAutoHyphens/>
        <w:autoSpaceDE w:val="0"/>
        <w:autoSpaceDN w:val="0"/>
        <w:adjustRightInd w:val="0"/>
      </w:pPr>
    </w:p>
    <w:p w:rsidR="005018FC" w:rsidRPr="00ED0BD7" w:rsidRDefault="005018FC" w:rsidP="00577AD2">
      <w:pPr>
        <w:widowControl w:val="0"/>
        <w:numPr>
          <w:ilvl w:val="0"/>
          <w:numId w:val="7"/>
        </w:numPr>
        <w:tabs>
          <w:tab w:val="left" w:pos="927"/>
        </w:tabs>
        <w:suppressAutoHyphens/>
        <w:autoSpaceDE w:val="0"/>
        <w:autoSpaceDN w:val="0"/>
        <w:adjustRightInd w:val="0"/>
      </w:pPr>
      <w:r w:rsidRPr="00ED0BD7">
        <w:t>VG Oldenburg  B. v. 02.05.2014 – 4 B 931/14 ( Anhörung zu Fluchtgründen  1 Monat nach Befragung zum Reiseweg ist Selbsteintritt)</w:t>
      </w:r>
    </w:p>
    <w:p w:rsidR="00B10814" w:rsidRPr="00ED0BD7" w:rsidRDefault="00B10814" w:rsidP="00B10814">
      <w:pPr>
        <w:widowControl w:val="0"/>
        <w:tabs>
          <w:tab w:val="left" w:pos="927"/>
        </w:tabs>
        <w:suppressAutoHyphens/>
        <w:autoSpaceDE w:val="0"/>
        <w:autoSpaceDN w:val="0"/>
        <w:adjustRightInd w:val="0"/>
      </w:pPr>
    </w:p>
    <w:p w:rsidR="00B10814" w:rsidRPr="00ED0BD7" w:rsidRDefault="00B10814" w:rsidP="00577AD2">
      <w:pPr>
        <w:widowControl w:val="0"/>
        <w:numPr>
          <w:ilvl w:val="0"/>
          <w:numId w:val="7"/>
        </w:numPr>
        <w:tabs>
          <w:tab w:val="left" w:pos="927"/>
        </w:tabs>
        <w:suppressAutoHyphens/>
        <w:autoSpaceDE w:val="0"/>
        <w:autoSpaceDN w:val="0"/>
        <w:adjustRightInd w:val="0"/>
      </w:pPr>
      <w:r w:rsidRPr="00ED0BD7">
        <w:t>VG Wiesbaden B. v. 02.05.2014 – 7 L 673/14.WI.A</w:t>
      </w:r>
    </w:p>
    <w:p w:rsidR="00173C3A" w:rsidRPr="00ED0BD7" w:rsidRDefault="00173C3A" w:rsidP="00173C3A">
      <w:pPr>
        <w:widowControl w:val="0"/>
        <w:tabs>
          <w:tab w:val="left" w:pos="927"/>
        </w:tabs>
        <w:suppressAutoHyphens/>
        <w:autoSpaceDE w:val="0"/>
        <w:autoSpaceDN w:val="0"/>
        <w:adjustRightInd w:val="0"/>
      </w:pPr>
    </w:p>
    <w:p w:rsidR="00173C3A" w:rsidRPr="00ED0BD7" w:rsidRDefault="00173C3A" w:rsidP="00577AD2">
      <w:pPr>
        <w:widowControl w:val="0"/>
        <w:numPr>
          <w:ilvl w:val="0"/>
          <w:numId w:val="7"/>
        </w:numPr>
        <w:tabs>
          <w:tab w:val="left" w:pos="927"/>
        </w:tabs>
        <w:suppressAutoHyphens/>
        <w:autoSpaceDE w:val="0"/>
        <w:autoSpaceDN w:val="0"/>
        <w:adjustRightInd w:val="0"/>
      </w:pPr>
      <w:r w:rsidRPr="00ED0BD7">
        <w:t>VG Aachen B. v. 05.05.2014 – 2 L 80/14.A</w:t>
      </w:r>
    </w:p>
    <w:p w:rsidR="00173C3A" w:rsidRPr="00ED0BD7" w:rsidRDefault="00173C3A" w:rsidP="00173C3A">
      <w:pPr>
        <w:widowControl w:val="0"/>
        <w:tabs>
          <w:tab w:val="left" w:pos="927"/>
        </w:tabs>
        <w:suppressAutoHyphens/>
        <w:autoSpaceDE w:val="0"/>
        <w:autoSpaceDN w:val="0"/>
        <w:adjustRightInd w:val="0"/>
      </w:pPr>
    </w:p>
    <w:p w:rsidR="00173C3A" w:rsidRPr="00ED0BD7" w:rsidRDefault="00173C3A" w:rsidP="00577AD2">
      <w:pPr>
        <w:widowControl w:val="0"/>
        <w:numPr>
          <w:ilvl w:val="0"/>
          <w:numId w:val="7"/>
        </w:numPr>
        <w:tabs>
          <w:tab w:val="left" w:pos="927"/>
        </w:tabs>
        <w:suppressAutoHyphens/>
        <w:autoSpaceDE w:val="0"/>
        <w:autoSpaceDN w:val="0"/>
        <w:adjustRightInd w:val="0"/>
      </w:pPr>
      <w:r w:rsidRPr="00ED0BD7">
        <w:t>VG Düsseldorf B. v. 06.05.2014 – 13 L 213/14.A</w:t>
      </w:r>
      <w:r w:rsidR="005453AF" w:rsidRPr="00ED0BD7">
        <w:t xml:space="preserve"> </w:t>
      </w:r>
    </w:p>
    <w:p w:rsidR="003E3A17" w:rsidRPr="00ED0BD7" w:rsidRDefault="003E3A17" w:rsidP="003E3A17">
      <w:pPr>
        <w:widowControl w:val="0"/>
        <w:tabs>
          <w:tab w:val="left" w:pos="927"/>
        </w:tabs>
        <w:suppressAutoHyphens/>
        <w:autoSpaceDE w:val="0"/>
        <w:autoSpaceDN w:val="0"/>
        <w:adjustRightInd w:val="0"/>
      </w:pPr>
    </w:p>
    <w:p w:rsidR="003E3A17" w:rsidRPr="00ED0BD7" w:rsidRDefault="003E3A17" w:rsidP="00577AD2">
      <w:pPr>
        <w:widowControl w:val="0"/>
        <w:numPr>
          <w:ilvl w:val="0"/>
          <w:numId w:val="7"/>
        </w:numPr>
        <w:tabs>
          <w:tab w:val="left" w:pos="927"/>
        </w:tabs>
        <w:suppressAutoHyphens/>
        <w:autoSpaceDE w:val="0"/>
        <w:autoSpaceDN w:val="0"/>
        <w:adjustRightInd w:val="0"/>
      </w:pPr>
      <w:r w:rsidRPr="00ED0BD7">
        <w:t>VG Kassel U. v. 08.05.2014 – 1 K 838/13.KS.A ( Flüchtling aus Eritrea, der in Italien den Flüchtlingsstatus erhalten hat sowie seine beiden hier in Deutschland geborenen Kinder. In allen drei Entscheidungen wurden die Abschiebungsanordnungen nach Italien aufgehoben (Ziff. 2 des Bescheides). Die Zulässigkeitsvoraussetzungen des § 34a Abs 1 AsylVfG sind nicht gegeben. Insbesondere das Tatbestandsmerkmal " sobald feststeht, dass sie durchgeführt werden kann ", liegt nach nach Meinung des Gerichts nicht vor. Es findet sich keinerlei Hinweis, dass Italien einer etwaigen Überstellung des Klägers positiv gegenübersteht oder sogar vorab seine Zustimmung erklärt hätte.</w:t>
      </w:r>
    </w:p>
    <w:p w:rsidR="003E3A17" w:rsidRPr="00ED0BD7" w:rsidRDefault="003E3A17" w:rsidP="003E3A17">
      <w:pPr>
        <w:widowControl w:val="0"/>
        <w:tabs>
          <w:tab w:val="left" w:pos="927"/>
        </w:tabs>
        <w:suppressAutoHyphens/>
        <w:autoSpaceDE w:val="0"/>
        <w:autoSpaceDN w:val="0"/>
        <w:adjustRightInd w:val="0"/>
      </w:pPr>
    </w:p>
    <w:p w:rsidR="003E3A17" w:rsidRPr="00ED0BD7" w:rsidRDefault="003E3A17" w:rsidP="003E3A17">
      <w:pPr>
        <w:widowControl w:val="0"/>
        <w:numPr>
          <w:ilvl w:val="0"/>
          <w:numId w:val="7"/>
        </w:numPr>
        <w:tabs>
          <w:tab w:val="left" w:pos="927"/>
        </w:tabs>
        <w:suppressAutoHyphens/>
        <w:autoSpaceDE w:val="0"/>
        <w:autoSpaceDN w:val="0"/>
        <w:adjustRightInd w:val="0"/>
      </w:pPr>
      <w:r w:rsidRPr="00ED0BD7">
        <w:t>VG Kassel U. v. 08.05.2014 – 1 K 1286/13.KS.A</w:t>
      </w:r>
    </w:p>
    <w:p w:rsidR="003E3A17" w:rsidRPr="00ED0BD7" w:rsidRDefault="003E3A17" w:rsidP="003E3A17">
      <w:pPr>
        <w:widowControl w:val="0"/>
        <w:tabs>
          <w:tab w:val="left" w:pos="927"/>
        </w:tabs>
        <w:suppressAutoHyphens/>
        <w:autoSpaceDE w:val="0"/>
        <w:autoSpaceDN w:val="0"/>
        <w:adjustRightInd w:val="0"/>
      </w:pPr>
    </w:p>
    <w:p w:rsidR="003E3A17" w:rsidRPr="00ED0BD7" w:rsidRDefault="003E3A17" w:rsidP="003E3A17">
      <w:pPr>
        <w:widowControl w:val="0"/>
        <w:tabs>
          <w:tab w:val="left" w:pos="927"/>
        </w:tabs>
        <w:suppressAutoHyphens/>
        <w:autoSpaceDE w:val="0"/>
        <w:autoSpaceDN w:val="0"/>
        <w:adjustRightInd w:val="0"/>
        <w:ind w:left="360"/>
      </w:pPr>
    </w:p>
    <w:p w:rsidR="003E3A17" w:rsidRPr="00ED0BD7" w:rsidRDefault="003E3A17" w:rsidP="003E3A17">
      <w:pPr>
        <w:widowControl w:val="0"/>
        <w:numPr>
          <w:ilvl w:val="0"/>
          <w:numId w:val="7"/>
        </w:numPr>
        <w:tabs>
          <w:tab w:val="left" w:pos="927"/>
        </w:tabs>
        <w:suppressAutoHyphens/>
        <w:autoSpaceDE w:val="0"/>
        <w:autoSpaceDN w:val="0"/>
        <w:adjustRightInd w:val="0"/>
      </w:pPr>
      <w:r w:rsidRPr="00ED0BD7">
        <w:t>VG Kassel U. v. 08.05.2014 – 1 K 640/13.KS.A</w:t>
      </w:r>
    </w:p>
    <w:p w:rsidR="003E3A17" w:rsidRPr="00ED0BD7" w:rsidRDefault="003E3A17" w:rsidP="003E3A17">
      <w:pPr>
        <w:widowControl w:val="0"/>
        <w:tabs>
          <w:tab w:val="left" w:pos="927"/>
        </w:tabs>
        <w:suppressAutoHyphens/>
        <w:autoSpaceDE w:val="0"/>
        <w:autoSpaceDN w:val="0"/>
        <w:adjustRightInd w:val="0"/>
        <w:ind w:left="360"/>
      </w:pPr>
    </w:p>
    <w:p w:rsidR="00592E0F" w:rsidRPr="00ED0BD7" w:rsidRDefault="00592E0F" w:rsidP="00592E0F">
      <w:pPr>
        <w:widowControl w:val="0"/>
        <w:tabs>
          <w:tab w:val="left" w:pos="927"/>
        </w:tabs>
        <w:suppressAutoHyphens/>
        <w:autoSpaceDE w:val="0"/>
        <w:autoSpaceDN w:val="0"/>
        <w:adjustRightInd w:val="0"/>
      </w:pPr>
    </w:p>
    <w:p w:rsidR="00592E0F" w:rsidRPr="00ED0BD7" w:rsidRDefault="00592E0F" w:rsidP="00577AD2">
      <w:pPr>
        <w:widowControl w:val="0"/>
        <w:numPr>
          <w:ilvl w:val="0"/>
          <w:numId w:val="7"/>
        </w:numPr>
        <w:tabs>
          <w:tab w:val="left" w:pos="927"/>
        </w:tabs>
        <w:suppressAutoHyphens/>
        <w:autoSpaceDE w:val="0"/>
        <w:autoSpaceDN w:val="0"/>
        <w:adjustRightInd w:val="0"/>
      </w:pPr>
      <w:r w:rsidRPr="00ED0BD7">
        <w:t>VG Aachen B. v. 12.05.2014 – 9 L 309/14.A (Akte unvollständig- eurodac-Treffer und Schreiben der italienischen Behörden nicht in der Akte)</w:t>
      </w:r>
    </w:p>
    <w:p w:rsidR="0058175A" w:rsidRPr="00ED0BD7" w:rsidRDefault="0058175A" w:rsidP="0058175A">
      <w:pPr>
        <w:widowControl w:val="0"/>
        <w:tabs>
          <w:tab w:val="left" w:pos="927"/>
        </w:tabs>
        <w:suppressAutoHyphens/>
        <w:autoSpaceDE w:val="0"/>
        <w:autoSpaceDN w:val="0"/>
        <w:adjustRightInd w:val="0"/>
        <w:ind w:left="360"/>
      </w:pPr>
    </w:p>
    <w:p w:rsidR="0058175A" w:rsidRPr="00ED0BD7" w:rsidRDefault="0058175A" w:rsidP="00577AD2">
      <w:pPr>
        <w:widowControl w:val="0"/>
        <w:numPr>
          <w:ilvl w:val="0"/>
          <w:numId w:val="7"/>
        </w:numPr>
        <w:tabs>
          <w:tab w:val="left" w:pos="927"/>
        </w:tabs>
        <w:suppressAutoHyphens/>
        <w:autoSpaceDE w:val="0"/>
        <w:autoSpaceDN w:val="0"/>
        <w:adjustRightInd w:val="0"/>
      </w:pPr>
      <w:r w:rsidRPr="00ED0BD7">
        <w:t>VG Darmstadt B. v. 13.05.2014 – 4 L 633/14.DA.A</w:t>
      </w:r>
    </w:p>
    <w:p w:rsidR="00485EA5" w:rsidRPr="00ED0BD7" w:rsidRDefault="00485EA5" w:rsidP="00485EA5">
      <w:pPr>
        <w:widowControl w:val="0"/>
        <w:tabs>
          <w:tab w:val="left" w:pos="927"/>
        </w:tabs>
        <w:suppressAutoHyphens/>
        <w:autoSpaceDE w:val="0"/>
        <w:autoSpaceDN w:val="0"/>
        <w:adjustRightInd w:val="0"/>
      </w:pPr>
    </w:p>
    <w:p w:rsidR="00485EA5" w:rsidRPr="00ED0BD7" w:rsidRDefault="00485EA5" w:rsidP="00577AD2">
      <w:pPr>
        <w:widowControl w:val="0"/>
        <w:numPr>
          <w:ilvl w:val="0"/>
          <w:numId w:val="7"/>
        </w:numPr>
        <w:tabs>
          <w:tab w:val="left" w:pos="927"/>
        </w:tabs>
        <w:suppressAutoHyphens/>
        <w:autoSpaceDE w:val="0"/>
        <w:autoSpaceDN w:val="0"/>
        <w:adjustRightInd w:val="0"/>
      </w:pPr>
      <w:r w:rsidRPr="00ED0BD7">
        <w:t xml:space="preserve">VG Schwerin B. .v. 15.05.2014 – 3 B 418/14 As ( B. v. 14.04.2014 – 3 B 327/14 As wird aufrechterhalten </w:t>
      </w:r>
      <w:r w:rsidR="0038541F" w:rsidRPr="00ED0BD7">
        <w:t>)</w:t>
      </w:r>
    </w:p>
    <w:p w:rsidR="00135CFB" w:rsidRPr="00ED0BD7" w:rsidRDefault="00135CFB" w:rsidP="00135CFB">
      <w:pPr>
        <w:widowControl w:val="0"/>
        <w:tabs>
          <w:tab w:val="left" w:pos="927"/>
        </w:tabs>
        <w:suppressAutoHyphens/>
        <w:autoSpaceDE w:val="0"/>
        <w:autoSpaceDN w:val="0"/>
        <w:adjustRightInd w:val="0"/>
      </w:pPr>
    </w:p>
    <w:p w:rsidR="005453AF" w:rsidRPr="00ED0BD7" w:rsidRDefault="005453AF" w:rsidP="005453AF">
      <w:pPr>
        <w:widowControl w:val="0"/>
        <w:tabs>
          <w:tab w:val="left" w:pos="927"/>
        </w:tabs>
        <w:suppressAutoHyphens/>
        <w:autoSpaceDE w:val="0"/>
        <w:autoSpaceDN w:val="0"/>
        <w:adjustRightInd w:val="0"/>
      </w:pPr>
    </w:p>
    <w:p w:rsidR="005453AF" w:rsidRPr="00ED0BD7" w:rsidRDefault="005453AF" w:rsidP="00577AD2">
      <w:pPr>
        <w:widowControl w:val="0"/>
        <w:numPr>
          <w:ilvl w:val="0"/>
          <w:numId w:val="7"/>
        </w:numPr>
        <w:tabs>
          <w:tab w:val="left" w:pos="927"/>
        </w:tabs>
        <w:suppressAutoHyphens/>
        <w:autoSpaceDE w:val="0"/>
        <w:autoSpaceDN w:val="0"/>
        <w:adjustRightInd w:val="0"/>
      </w:pPr>
      <w:r w:rsidRPr="00ED0BD7">
        <w:t>VG Wiesbaden B. v. 16.05.2014 – 7 L 648/14.WI.A</w:t>
      </w:r>
    </w:p>
    <w:p w:rsidR="0024457E" w:rsidRPr="00ED0BD7" w:rsidRDefault="0024457E" w:rsidP="0024457E">
      <w:pPr>
        <w:widowControl w:val="0"/>
        <w:tabs>
          <w:tab w:val="left" w:pos="927"/>
        </w:tabs>
        <w:suppressAutoHyphens/>
        <w:autoSpaceDE w:val="0"/>
        <w:autoSpaceDN w:val="0"/>
        <w:adjustRightInd w:val="0"/>
      </w:pPr>
    </w:p>
    <w:p w:rsidR="0024457E" w:rsidRPr="00ED0BD7" w:rsidRDefault="0024457E" w:rsidP="00577AD2">
      <w:pPr>
        <w:widowControl w:val="0"/>
        <w:numPr>
          <w:ilvl w:val="0"/>
          <w:numId w:val="7"/>
        </w:numPr>
        <w:tabs>
          <w:tab w:val="left" w:pos="927"/>
        </w:tabs>
        <w:suppressAutoHyphens/>
        <w:autoSpaceDE w:val="0"/>
        <w:autoSpaceDN w:val="0"/>
        <w:adjustRightInd w:val="0"/>
      </w:pPr>
      <w:r w:rsidRPr="00ED0BD7">
        <w:t>VG Meiningen B. v. 19.05.2014 – 8 E 21106/14 Me</w:t>
      </w:r>
    </w:p>
    <w:p w:rsidR="00A96AEF" w:rsidRPr="00ED0BD7" w:rsidRDefault="00A96AEF" w:rsidP="00A96AEF">
      <w:pPr>
        <w:widowControl w:val="0"/>
        <w:tabs>
          <w:tab w:val="left" w:pos="927"/>
        </w:tabs>
        <w:suppressAutoHyphens/>
        <w:autoSpaceDE w:val="0"/>
        <w:autoSpaceDN w:val="0"/>
        <w:adjustRightInd w:val="0"/>
      </w:pPr>
    </w:p>
    <w:p w:rsidR="00A96AEF" w:rsidRPr="00ED0BD7" w:rsidRDefault="00A96AEF" w:rsidP="00577AD2">
      <w:pPr>
        <w:widowControl w:val="0"/>
        <w:numPr>
          <w:ilvl w:val="0"/>
          <w:numId w:val="7"/>
        </w:numPr>
        <w:tabs>
          <w:tab w:val="left" w:pos="927"/>
        </w:tabs>
        <w:suppressAutoHyphens/>
        <w:autoSpaceDE w:val="0"/>
        <w:autoSpaceDN w:val="0"/>
        <w:adjustRightInd w:val="0"/>
      </w:pPr>
      <w:r w:rsidRPr="00ED0BD7">
        <w:t>VG Frankfurt/Main B. v. 20.05.2014 – 8 L 1125/14.F.A.</w:t>
      </w:r>
    </w:p>
    <w:p w:rsidR="0044572B" w:rsidRPr="00ED0BD7" w:rsidRDefault="0044572B" w:rsidP="0044572B">
      <w:pPr>
        <w:widowControl w:val="0"/>
        <w:tabs>
          <w:tab w:val="left" w:pos="927"/>
        </w:tabs>
        <w:suppressAutoHyphens/>
        <w:autoSpaceDE w:val="0"/>
        <w:autoSpaceDN w:val="0"/>
        <w:adjustRightInd w:val="0"/>
      </w:pPr>
    </w:p>
    <w:p w:rsidR="0044572B" w:rsidRPr="00ED0BD7" w:rsidRDefault="0044572B" w:rsidP="00577AD2">
      <w:pPr>
        <w:widowControl w:val="0"/>
        <w:numPr>
          <w:ilvl w:val="0"/>
          <w:numId w:val="7"/>
        </w:numPr>
        <w:tabs>
          <w:tab w:val="left" w:pos="927"/>
        </w:tabs>
        <w:suppressAutoHyphens/>
        <w:autoSpaceDE w:val="0"/>
        <w:autoSpaceDN w:val="0"/>
        <w:adjustRightInd w:val="0"/>
      </w:pPr>
      <w:r w:rsidRPr="00ED0BD7">
        <w:t>VG Düsseldorf U. v. 23.05.2014 – 2 K 719/14.A (Überstellungsfrist abgelaufen, negativ beschiedener  Eilantrag hemmt Überstellungsfrist nicht)</w:t>
      </w:r>
    </w:p>
    <w:p w:rsidR="0044572B" w:rsidRPr="00ED0BD7" w:rsidRDefault="0044572B" w:rsidP="0044572B">
      <w:pPr>
        <w:widowControl w:val="0"/>
        <w:tabs>
          <w:tab w:val="left" w:pos="927"/>
        </w:tabs>
        <w:suppressAutoHyphens/>
        <w:autoSpaceDE w:val="0"/>
        <w:autoSpaceDN w:val="0"/>
        <w:adjustRightInd w:val="0"/>
      </w:pPr>
    </w:p>
    <w:p w:rsidR="0044572B" w:rsidRPr="00ED0BD7" w:rsidRDefault="0044572B" w:rsidP="00577AD2">
      <w:pPr>
        <w:widowControl w:val="0"/>
        <w:numPr>
          <w:ilvl w:val="0"/>
          <w:numId w:val="7"/>
        </w:numPr>
        <w:tabs>
          <w:tab w:val="left" w:pos="927"/>
        </w:tabs>
        <w:suppressAutoHyphens/>
        <w:autoSpaceDE w:val="0"/>
        <w:autoSpaceDN w:val="0"/>
        <w:adjustRightInd w:val="0"/>
      </w:pPr>
      <w:r w:rsidRPr="00ED0BD7">
        <w:t xml:space="preserve">VG Düsseldorf B. v. 23.05.2014 – 2 L 256/14.A ((Überstellungsfrist abgelaufen, negativ beschiedener  Eilantrag hemmt Überstellungsfrist nicht, siehe U. v. </w:t>
      </w:r>
      <w:r w:rsidR="005018FC" w:rsidRPr="00ED0BD7">
        <w:t>23.05.2014 -2 K 719/14.A)</w:t>
      </w:r>
    </w:p>
    <w:p w:rsidR="005453AF" w:rsidRPr="00ED0BD7" w:rsidRDefault="005453AF" w:rsidP="005453AF">
      <w:pPr>
        <w:widowControl w:val="0"/>
        <w:tabs>
          <w:tab w:val="left" w:pos="927"/>
        </w:tabs>
        <w:suppressAutoHyphens/>
        <w:autoSpaceDE w:val="0"/>
        <w:autoSpaceDN w:val="0"/>
        <w:adjustRightInd w:val="0"/>
      </w:pPr>
    </w:p>
    <w:p w:rsidR="005453AF" w:rsidRPr="00ED0BD7" w:rsidRDefault="005453AF" w:rsidP="00577AD2">
      <w:pPr>
        <w:widowControl w:val="0"/>
        <w:numPr>
          <w:ilvl w:val="0"/>
          <w:numId w:val="7"/>
        </w:numPr>
        <w:tabs>
          <w:tab w:val="left" w:pos="927"/>
        </w:tabs>
        <w:suppressAutoHyphens/>
        <w:autoSpaceDE w:val="0"/>
        <w:autoSpaceDN w:val="0"/>
        <w:adjustRightInd w:val="0"/>
      </w:pPr>
      <w:r w:rsidRPr="00ED0BD7">
        <w:t xml:space="preserve">VG Darmstadt B.  v. 23.05.2014 – 3 L 763/14.DA.A (unter Bezugnahme auf VG Wiesbaden </w:t>
      </w:r>
      <w:r w:rsidR="008756A4" w:rsidRPr="00ED0BD7">
        <w:t>B</w:t>
      </w:r>
      <w:r w:rsidRPr="00ED0BD7">
        <w:t>. v. 16.05.2014 – 7 L 648/14.WI.A)</w:t>
      </w:r>
    </w:p>
    <w:p w:rsidR="006E6FEF" w:rsidRPr="00ED0BD7" w:rsidRDefault="006E6FEF" w:rsidP="006E6FEF">
      <w:pPr>
        <w:widowControl w:val="0"/>
        <w:tabs>
          <w:tab w:val="left" w:pos="927"/>
        </w:tabs>
        <w:suppressAutoHyphens/>
        <w:autoSpaceDE w:val="0"/>
        <w:autoSpaceDN w:val="0"/>
        <w:adjustRightInd w:val="0"/>
      </w:pPr>
    </w:p>
    <w:p w:rsidR="006E6FEF" w:rsidRPr="00ED0BD7" w:rsidRDefault="006E6FEF" w:rsidP="00577AD2">
      <w:pPr>
        <w:widowControl w:val="0"/>
        <w:numPr>
          <w:ilvl w:val="0"/>
          <w:numId w:val="7"/>
        </w:numPr>
        <w:tabs>
          <w:tab w:val="left" w:pos="927"/>
        </w:tabs>
        <w:suppressAutoHyphens/>
        <w:autoSpaceDE w:val="0"/>
        <w:autoSpaceDN w:val="0"/>
        <w:adjustRightInd w:val="0"/>
      </w:pPr>
      <w:r w:rsidRPr="00ED0BD7">
        <w:t xml:space="preserve">VG Köln U. v. 27.05.2014 – 2 K 2273/13.A ( zwar keine systemischen Mängel in Italien, aber inlandsbezogenes Abschiebungshindernis wegen Mutterschutz, deshalb </w:t>
      </w:r>
      <w:r w:rsidRPr="00ED0BD7">
        <w:lastRenderedPageBreak/>
        <w:t>Ziff. 2aufgehoben)</w:t>
      </w:r>
    </w:p>
    <w:p w:rsidR="0058175A" w:rsidRPr="00ED0BD7" w:rsidRDefault="0058175A" w:rsidP="0058175A">
      <w:pPr>
        <w:widowControl w:val="0"/>
        <w:tabs>
          <w:tab w:val="left" w:pos="927"/>
        </w:tabs>
        <w:suppressAutoHyphens/>
        <w:autoSpaceDE w:val="0"/>
        <w:autoSpaceDN w:val="0"/>
        <w:adjustRightInd w:val="0"/>
      </w:pPr>
    </w:p>
    <w:p w:rsidR="0058175A" w:rsidRPr="00ED0BD7" w:rsidRDefault="0058175A" w:rsidP="00577AD2">
      <w:pPr>
        <w:widowControl w:val="0"/>
        <w:numPr>
          <w:ilvl w:val="0"/>
          <w:numId w:val="7"/>
        </w:numPr>
        <w:tabs>
          <w:tab w:val="left" w:pos="927"/>
        </w:tabs>
        <w:suppressAutoHyphens/>
        <w:autoSpaceDE w:val="0"/>
        <w:autoSpaceDN w:val="0"/>
        <w:adjustRightInd w:val="0"/>
      </w:pPr>
      <w:r w:rsidRPr="00ED0BD7">
        <w:t>VG Darmstadt U. v. 28.05.2014 – 4 K 670/13.DA.A</w:t>
      </w:r>
    </w:p>
    <w:p w:rsidR="0058175A" w:rsidRPr="00ED0BD7" w:rsidRDefault="0058175A" w:rsidP="0058175A">
      <w:pPr>
        <w:widowControl w:val="0"/>
        <w:tabs>
          <w:tab w:val="left" w:pos="927"/>
        </w:tabs>
        <w:suppressAutoHyphens/>
        <w:autoSpaceDE w:val="0"/>
        <w:autoSpaceDN w:val="0"/>
        <w:adjustRightInd w:val="0"/>
      </w:pPr>
    </w:p>
    <w:p w:rsidR="0058175A" w:rsidRPr="00ED0BD7" w:rsidRDefault="0058175A" w:rsidP="00577AD2">
      <w:pPr>
        <w:widowControl w:val="0"/>
        <w:numPr>
          <w:ilvl w:val="0"/>
          <w:numId w:val="7"/>
        </w:numPr>
        <w:tabs>
          <w:tab w:val="left" w:pos="927"/>
        </w:tabs>
        <w:suppressAutoHyphens/>
        <w:autoSpaceDE w:val="0"/>
        <w:autoSpaceDN w:val="0"/>
        <w:adjustRightInd w:val="0"/>
      </w:pPr>
      <w:r w:rsidRPr="00ED0BD7">
        <w:t>VG Darmstadt u. v. 28.05.2014 – 4 K 1081/12.DA.A</w:t>
      </w:r>
    </w:p>
    <w:p w:rsidR="00CF150C" w:rsidRPr="00ED0BD7" w:rsidRDefault="00CF150C" w:rsidP="00CF150C">
      <w:pPr>
        <w:widowControl w:val="0"/>
        <w:tabs>
          <w:tab w:val="left" w:pos="927"/>
        </w:tabs>
        <w:suppressAutoHyphens/>
        <w:autoSpaceDE w:val="0"/>
        <w:autoSpaceDN w:val="0"/>
        <w:adjustRightInd w:val="0"/>
      </w:pPr>
    </w:p>
    <w:p w:rsidR="00CF150C" w:rsidRPr="00ED0BD7" w:rsidRDefault="00CF150C" w:rsidP="00577AD2">
      <w:pPr>
        <w:widowControl w:val="0"/>
        <w:numPr>
          <w:ilvl w:val="0"/>
          <w:numId w:val="7"/>
        </w:numPr>
        <w:tabs>
          <w:tab w:val="left" w:pos="927"/>
        </w:tabs>
        <w:suppressAutoHyphens/>
        <w:autoSpaceDE w:val="0"/>
        <w:autoSpaceDN w:val="0"/>
        <w:adjustRightInd w:val="0"/>
      </w:pPr>
      <w:r w:rsidRPr="00ED0BD7">
        <w:t xml:space="preserve">VG Augsburg U. v. 30.05.2014 – (Feststellungsverpflichtung des Bundesamtes zu § 60 Abs. 2 AufenthG, </w:t>
      </w:r>
      <w:hyperlink r:id="rId6" w:anchor="focuspoint" w:history="1">
        <w:r w:rsidRPr="00ED0BD7">
          <w:rPr>
            <w:rStyle w:val="Hyperlink"/>
          </w:rPr>
          <w:t>§ 4 AsylVfG</w:t>
        </w:r>
      </w:hyperlink>
      <w:r w:rsidRPr="00ED0BD7">
        <w:t xml:space="preserve"> bei früherer Zuerkennung des subsidiären Schutzstatus bereits in Italien)</w:t>
      </w:r>
    </w:p>
    <w:p w:rsidR="00A93585" w:rsidRPr="00ED0BD7" w:rsidRDefault="00A93585" w:rsidP="00A93585">
      <w:pPr>
        <w:widowControl w:val="0"/>
        <w:tabs>
          <w:tab w:val="left" w:pos="927"/>
        </w:tabs>
        <w:suppressAutoHyphens/>
        <w:autoSpaceDE w:val="0"/>
        <w:autoSpaceDN w:val="0"/>
        <w:adjustRightInd w:val="0"/>
      </w:pPr>
    </w:p>
    <w:p w:rsidR="00A93585" w:rsidRPr="00ED0BD7" w:rsidRDefault="00A93585" w:rsidP="00577AD2">
      <w:pPr>
        <w:widowControl w:val="0"/>
        <w:numPr>
          <w:ilvl w:val="0"/>
          <w:numId w:val="7"/>
        </w:numPr>
        <w:tabs>
          <w:tab w:val="left" w:pos="927"/>
        </w:tabs>
        <w:suppressAutoHyphens/>
        <w:autoSpaceDE w:val="0"/>
        <w:autoSpaceDN w:val="0"/>
        <w:adjustRightInd w:val="0"/>
      </w:pPr>
      <w:r w:rsidRPr="00ED0BD7">
        <w:t>VG Minden  B. v. 03.06.2014 – 10 L 354/14.A –</w:t>
      </w:r>
      <w:r w:rsidR="003E3A17" w:rsidRPr="00ED0BD7">
        <w:t>(</w:t>
      </w:r>
      <w:r w:rsidRPr="00ED0BD7">
        <w:t xml:space="preserve"> Anregung der Abänderung eines stattgebenden B. abgelehnt</w:t>
      </w:r>
      <w:r w:rsidR="003E3A17" w:rsidRPr="00ED0BD7">
        <w:t>)</w:t>
      </w:r>
    </w:p>
    <w:p w:rsidR="006F6C67" w:rsidRPr="00ED0BD7" w:rsidRDefault="006F6C67" w:rsidP="006F6C67">
      <w:pPr>
        <w:widowControl w:val="0"/>
        <w:tabs>
          <w:tab w:val="left" w:pos="927"/>
        </w:tabs>
        <w:suppressAutoHyphens/>
        <w:autoSpaceDE w:val="0"/>
        <w:autoSpaceDN w:val="0"/>
        <w:adjustRightInd w:val="0"/>
      </w:pPr>
    </w:p>
    <w:p w:rsidR="006F6C67" w:rsidRPr="00ED0BD7" w:rsidRDefault="006F6C67" w:rsidP="00577AD2">
      <w:pPr>
        <w:widowControl w:val="0"/>
        <w:numPr>
          <w:ilvl w:val="0"/>
          <w:numId w:val="7"/>
        </w:numPr>
        <w:tabs>
          <w:tab w:val="left" w:pos="927"/>
        </w:tabs>
        <w:suppressAutoHyphens/>
        <w:autoSpaceDE w:val="0"/>
        <w:autoSpaceDN w:val="0"/>
        <w:adjustRightInd w:val="0"/>
      </w:pPr>
      <w:r w:rsidRPr="00ED0BD7">
        <w:t>VG Gelsenkirchen B. v. 04.06.2014 – 7 a L 753/14.A ( systemische Mängel</w:t>
      </w:r>
      <w:r w:rsidR="00EE433C" w:rsidRPr="00ED0BD7">
        <w:t>, wegen gestiegener Flüchtlingszahlen folgt Gericht n i c h t  OVG NW U. v. 07.03.2014)</w:t>
      </w:r>
    </w:p>
    <w:p w:rsidR="001E5DD0" w:rsidRPr="00ED0BD7" w:rsidRDefault="001E5DD0" w:rsidP="001E5DD0">
      <w:pPr>
        <w:widowControl w:val="0"/>
        <w:tabs>
          <w:tab w:val="left" w:pos="927"/>
        </w:tabs>
        <w:suppressAutoHyphens/>
        <w:autoSpaceDE w:val="0"/>
        <w:autoSpaceDN w:val="0"/>
        <w:adjustRightInd w:val="0"/>
      </w:pPr>
    </w:p>
    <w:p w:rsidR="001E5DD0" w:rsidRPr="00ED0BD7" w:rsidRDefault="001E5DD0" w:rsidP="00577AD2">
      <w:pPr>
        <w:widowControl w:val="0"/>
        <w:numPr>
          <w:ilvl w:val="0"/>
          <w:numId w:val="7"/>
        </w:numPr>
        <w:tabs>
          <w:tab w:val="left" w:pos="927"/>
        </w:tabs>
        <w:suppressAutoHyphens/>
        <w:autoSpaceDE w:val="0"/>
        <w:autoSpaceDN w:val="0"/>
        <w:adjustRightInd w:val="0"/>
      </w:pPr>
      <w:r w:rsidRPr="00ED0BD7">
        <w:t>VG Wiesbaden U. v. 06.06.2014 – 7 K 424/14.WI.A</w:t>
      </w:r>
      <w:r w:rsidR="005D7626" w:rsidRPr="00ED0BD7">
        <w:t xml:space="preserve"> (subsidiärer Schutz in Italien, Wiederaufnahmeersuchen vor dem 01.01.2014!; siehe VG Wiesbaden U. v. 07.03.2014 – 7 K 71/13.WI.A</w:t>
      </w:r>
    </w:p>
    <w:p w:rsidR="00B219CB" w:rsidRPr="00ED0BD7" w:rsidRDefault="00B219CB" w:rsidP="00B219CB">
      <w:pPr>
        <w:widowControl w:val="0"/>
        <w:tabs>
          <w:tab w:val="left" w:pos="927"/>
        </w:tabs>
        <w:suppressAutoHyphens/>
        <w:autoSpaceDE w:val="0"/>
        <w:autoSpaceDN w:val="0"/>
        <w:adjustRightInd w:val="0"/>
      </w:pPr>
    </w:p>
    <w:p w:rsidR="00B219CB" w:rsidRPr="00ED0BD7" w:rsidRDefault="00B219CB" w:rsidP="00577AD2">
      <w:pPr>
        <w:widowControl w:val="0"/>
        <w:numPr>
          <w:ilvl w:val="0"/>
          <w:numId w:val="7"/>
        </w:numPr>
        <w:tabs>
          <w:tab w:val="left" w:pos="927"/>
        </w:tabs>
        <w:suppressAutoHyphens/>
        <w:autoSpaceDE w:val="0"/>
        <w:autoSpaceDN w:val="0"/>
        <w:adjustRightInd w:val="0"/>
      </w:pPr>
      <w:r w:rsidRPr="00ED0BD7">
        <w:t>VG Braunschweig U. v. 11.06.2014 – 5 A 2/14</w:t>
      </w:r>
    </w:p>
    <w:p w:rsidR="00B10814" w:rsidRPr="00ED0BD7" w:rsidRDefault="00B10814" w:rsidP="00B10814">
      <w:pPr>
        <w:widowControl w:val="0"/>
        <w:tabs>
          <w:tab w:val="left" w:pos="927"/>
        </w:tabs>
        <w:suppressAutoHyphens/>
        <w:autoSpaceDE w:val="0"/>
        <w:autoSpaceDN w:val="0"/>
        <w:adjustRightInd w:val="0"/>
      </w:pPr>
    </w:p>
    <w:p w:rsidR="00B10814" w:rsidRPr="00ED0BD7" w:rsidRDefault="00B10814" w:rsidP="00577AD2">
      <w:pPr>
        <w:widowControl w:val="0"/>
        <w:numPr>
          <w:ilvl w:val="0"/>
          <w:numId w:val="7"/>
        </w:numPr>
        <w:tabs>
          <w:tab w:val="left" w:pos="927"/>
        </w:tabs>
        <w:suppressAutoHyphens/>
        <w:autoSpaceDE w:val="0"/>
        <w:autoSpaceDN w:val="0"/>
        <w:adjustRightInd w:val="0"/>
      </w:pPr>
      <w:r w:rsidRPr="00ED0BD7">
        <w:t>VG Wiesbaden B. v. 18.06.2014 – 7 L 848/14.WI.A</w:t>
      </w:r>
    </w:p>
    <w:p w:rsidR="00B10814" w:rsidRPr="00ED0BD7" w:rsidRDefault="00B10814" w:rsidP="00B10814">
      <w:pPr>
        <w:widowControl w:val="0"/>
        <w:tabs>
          <w:tab w:val="left" w:pos="927"/>
        </w:tabs>
        <w:suppressAutoHyphens/>
        <w:autoSpaceDE w:val="0"/>
        <w:autoSpaceDN w:val="0"/>
        <w:adjustRightInd w:val="0"/>
      </w:pPr>
    </w:p>
    <w:p w:rsidR="00B10814" w:rsidRPr="00ED0BD7" w:rsidRDefault="00B10814" w:rsidP="00577AD2">
      <w:pPr>
        <w:widowControl w:val="0"/>
        <w:numPr>
          <w:ilvl w:val="0"/>
          <w:numId w:val="7"/>
        </w:numPr>
        <w:tabs>
          <w:tab w:val="left" w:pos="927"/>
        </w:tabs>
        <w:suppressAutoHyphens/>
        <w:autoSpaceDE w:val="0"/>
        <w:autoSpaceDN w:val="0"/>
        <w:adjustRightInd w:val="0"/>
      </w:pPr>
      <w:r w:rsidRPr="00ED0BD7">
        <w:t>VG Düsseldorf B. v. 23.06.2014 – 13 L 591/14.A ( HIV-Erkrankung)</w:t>
      </w:r>
    </w:p>
    <w:p w:rsidR="00EE05E7" w:rsidRPr="00ED0BD7" w:rsidRDefault="00EE05E7" w:rsidP="00EE05E7">
      <w:pPr>
        <w:widowControl w:val="0"/>
        <w:tabs>
          <w:tab w:val="left" w:pos="927"/>
        </w:tabs>
        <w:suppressAutoHyphens/>
        <w:autoSpaceDE w:val="0"/>
        <w:autoSpaceDN w:val="0"/>
        <w:adjustRightInd w:val="0"/>
      </w:pPr>
    </w:p>
    <w:p w:rsidR="00EE05E7" w:rsidRPr="00ED0BD7" w:rsidRDefault="00EE05E7" w:rsidP="00577AD2">
      <w:pPr>
        <w:widowControl w:val="0"/>
        <w:numPr>
          <w:ilvl w:val="0"/>
          <w:numId w:val="7"/>
        </w:numPr>
        <w:tabs>
          <w:tab w:val="left" w:pos="927"/>
        </w:tabs>
        <w:suppressAutoHyphens/>
        <w:autoSpaceDE w:val="0"/>
        <w:autoSpaceDN w:val="0"/>
        <w:adjustRightInd w:val="0"/>
      </w:pPr>
      <w:r w:rsidRPr="00ED0BD7">
        <w:t>VG Minden U. v. 24.06.2014 – 3 K 148/13.A ( zwar keine systemischen Mängel in Italien, aber außergewöhnliche persönliche Gründe begründen besondere Schutzbedürftigkeit)</w:t>
      </w:r>
    </w:p>
    <w:p w:rsidR="00A51A7F" w:rsidRPr="00ED0BD7" w:rsidRDefault="00A51A7F" w:rsidP="00A51A7F">
      <w:pPr>
        <w:widowControl w:val="0"/>
        <w:tabs>
          <w:tab w:val="left" w:pos="927"/>
        </w:tabs>
        <w:suppressAutoHyphens/>
        <w:autoSpaceDE w:val="0"/>
        <w:autoSpaceDN w:val="0"/>
        <w:adjustRightInd w:val="0"/>
      </w:pPr>
    </w:p>
    <w:p w:rsidR="00A51A7F" w:rsidRPr="00ED0BD7" w:rsidRDefault="00A51A7F" w:rsidP="00577AD2">
      <w:pPr>
        <w:widowControl w:val="0"/>
        <w:numPr>
          <w:ilvl w:val="0"/>
          <w:numId w:val="7"/>
        </w:numPr>
        <w:tabs>
          <w:tab w:val="left" w:pos="927"/>
        </w:tabs>
        <w:suppressAutoHyphens/>
        <w:autoSpaceDE w:val="0"/>
        <w:autoSpaceDN w:val="0"/>
        <w:adjustRightInd w:val="0"/>
      </w:pPr>
      <w:r w:rsidRPr="00ED0BD7">
        <w:t xml:space="preserve">VG Wiesbaden U. v. 24.06.2014 – 7 K 424/14.WI.A </w:t>
      </w:r>
      <w:r w:rsidR="00B219CB" w:rsidRPr="00ED0BD7">
        <w:t>–</w:t>
      </w:r>
    </w:p>
    <w:p w:rsidR="00B219CB" w:rsidRPr="00ED0BD7" w:rsidRDefault="00B219CB" w:rsidP="00B219CB">
      <w:pPr>
        <w:widowControl w:val="0"/>
        <w:tabs>
          <w:tab w:val="left" w:pos="927"/>
        </w:tabs>
        <w:suppressAutoHyphens/>
        <w:autoSpaceDE w:val="0"/>
        <w:autoSpaceDN w:val="0"/>
        <w:adjustRightInd w:val="0"/>
      </w:pPr>
    </w:p>
    <w:p w:rsidR="00B219CB" w:rsidRPr="00ED0BD7" w:rsidRDefault="00B219CB" w:rsidP="00B219CB">
      <w:pPr>
        <w:widowControl w:val="0"/>
        <w:numPr>
          <w:ilvl w:val="0"/>
          <w:numId w:val="7"/>
        </w:numPr>
        <w:tabs>
          <w:tab w:val="left" w:pos="927"/>
        </w:tabs>
        <w:suppressAutoHyphens/>
        <w:autoSpaceDE w:val="0"/>
        <w:autoSpaceDN w:val="0"/>
        <w:adjustRightInd w:val="0"/>
      </w:pPr>
      <w:r w:rsidRPr="00ED0BD7">
        <w:t>VG Wiesbaden U. v. 24.06.2014 – 7 K 172/14.WI.A (ausführliche  Begründung)</w:t>
      </w:r>
    </w:p>
    <w:p w:rsidR="00B219CB" w:rsidRPr="00ED0BD7" w:rsidRDefault="00B219CB" w:rsidP="00B219CB">
      <w:pPr>
        <w:widowControl w:val="0"/>
        <w:tabs>
          <w:tab w:val="left" w:pos="927"/>
        </w:tabs>
        <w:suppressAutoHyphens/>
        <w:autoSpaceDE w:val="0"/>
        <w:autoSpaceDN w:val="0"/>
        <w:adjustRightInd w:val="0"/>
      </w:pPr>
    </w:p>
    <w:p w:rsidR="008166C3" w:rsidRPr="00ED0BD7" w:rsidRDefault="008166C3" w:rsidP="008166C3">
      <w:pPr>
        <w:widowControl w:val="0"/>
        <w:tabs>
          <w:tab w:val="left" w:pos="927"/>
        </w:tabs>
        <w:suppressAutoHyphens/>
        <w:autoSpaceDE w:val="0"/>
        <w:autoSpaceDN w:val="0"/>
        <w:adjustRightInd w:val="0"/>
      </w:pPr>
    </w:p>
    <w:p w:rsidR="008166C3" w:rsidRPr="00ED0BD7" w:rsidRDefault="008166C3" w:rsidP="00577AD2">
      <w:pPr>
        <w:widowControl w:val="0"/>
        <w:numPr>
          <w:ilvl w:val="0"/>
          <w:numId w:val="7"/>
        </w:numPr>
        <w:tabs>
          <w:tab w:val="left" w:pos="927"/>
        </w:tabs>
        <w:suppressAutoHyphens/>
        <w:autoSpaceDE w:val="0"/>
        <w:autoSpaceDN w:val="0"/>
        <w:adjustRightInd w:val="0"/>
      </w:pPr>
      <w:r w:rsidRPr="00ED0BD7">
        <w:t>VG Bremen B. v. 25.06.2014 – 6 V 621/14 ( Anerkannte Flüchtlinge in Italien, gleichwohl § 34 a AsylVfG anwendbar, hier fehlende Reisefähigkeit wegen PTBS)</w:t>
      </w:r>
    </w:p>
    <w:p w:rsidR="00C7025E" w:rsidRPr="00ED0BD7" w:rsidRDefault="00C7025E" w:rsidP="00C7025E">
      <w:pPr>
        <w:widowControl w:val="0"/>
        <w:tabs>
          <w:tab w:val="left" w:pos="927"/>
        </w:tabs>
        <w:suppressAutoHyphens/>
        <w:autoSpaceDE w:val="0"/>
        <w:autoSpaceDN w:val="0"/>
        <w:adjustRightInd w:val="0"/>
      </w:pPr>
    </w:p>
    <w:p w:rsidR="00C7025E" w:rsidRPr="00ED0BD7" w:rsidRDefault="00C7025E" w:rsidP="00577AD2">
      <w:pPr>
        <w:widowControl w:val="0"/>
        <w:numPr>
          <w:ilvl w:val="0"/>
          <w:numId w:val="7"/>
        </w:numPr>
        <w:tabs>
          <w:tab w:val="left" w:pos="927"/>
        </w:tabs>
        <w:suppressAutoHyphens/>
        <w:autoSpaceDE w:val="0"/>
        <w:autoSpaceDN w:val="0"/>
        <w:adjustRightInd w:val="0"/>
      </w:pPr>
      <w:r w:rsidRPr="00ED0BD7">
        <w:t>VG Münster B. v. 25.06.2014 – 9 L 465/14.A  ( § 80 VII Überstellungsfrist abgelaufen,, keine automatische Fristverlängerung bei vorübergehendem Untertauchen)</w:t>
      </w:r>
    </w:p>
    <w:p w:rsidR="00CC6226" w:rsidRPr="00ED0BD7" w:rsidRDefault="00CC6226" w:rsidP="00CC6226">
      <w:pPr>
        <w:widowControl w:val="0"/>
        <w:tabs>
          <w:tab w:val="left" w:pos="927"/>
        </w:tabs>
        <w:suppressAutoHyphens/>
        <w:autoSpaceDE w:val="0"/>
        <w:autoSpaceDN w:val="0"/>
        <w:adjustRightInd w:val="0"/>
      </w:pPr>
    </w:p>
    <w:p w:rsidR="00485EA5" w:rsidRPr="00ED0BD7" w:rsidRDefault="00485EA5" w:rsidP="00577AD2">
      <w:pPr>
        <w:widowControl w:val="0"/>
        <w:numPr>
          <w:ilvl w:val="0"/>
          <w:numId w:val="7"/>
        </w:numPr>
        <w:tabs>
          <w:tab w:val="left" w:pos="927"/>
        </w:tabs>
        <w:suppressAutoHyphens/>
        <w:autoSpaceDE w:val="0"/>
        <w:autoSpaceDN w:val="0"/>
        <w:adjustRightInd w:val="0"/>
      </w:pPr>
      <w:r w:rsidRPr="00ED0BD7">
        <w:t xml:space="preserve">VG Leipzig B. v. 01.07.2014 – A 5 L 169/14 –( Frage systemischer Mängel in Italien unterschiedlich, Kammer folgt VG Schwerin B. v. 15.05.2014 – 3 B 418/14.As) </w:t>
      </w:r>
    </w:p>
    <w:p w:rsidR="00D85912" w:rsidRPr="00ED0BD7" w:rsidRDefault="00D85912" w:rsidP="00D85912">
      <w:pPr>
        <w:widowControl w:val="0"/>
        <w:tabs>
          <w:tab w:val="left" w:pos="927"/>
        </w:tabs>
        <w:suppressAutoHyphens/>
        <w:autoSpaceDE w:val="0"/>
        <w:autoSpaceDN w:val="0"/>
        <w:adjustRightInd w:val="0"/>
      </w:pPr>
    </w:p>
    <w:p w:rsidR="00D85912" w:rsidRPr="00ED0BD7" w:rsidRDefault="00D85912" w:rsidP="00577AD2">
      <w:pPr>
        <w:widowControl w:val="0"/>
        <w:numPr>
          <w:ilvl w:val="0"/>
          <w:numId w:val="7"/>
        </w:numPr>
        <w:tabs>
          <w:tab w:val="left" w:pos="927"/>
        </w:tabs>
        <w:suppressAutoHyphens/>
        <w:autoSpaceDE w:val="0"/>
        <w:autoSpaceDN w:val="0"/>
        <w:adjustRightInd w:val="0"/>
      </w:pPr>
      <w:r w:rsidRPr="00ED0BD7">
        <w:t xml:space="preserve">VG Wiesbaden B. v. 07.07.2014 – 7 L 800/14.WI.A ( ausführliche Begründung </w:t>
      </w:r>
      <w:r w:rsidRPr="00ED0BD7">
        <w:lastRenderedPageBreak/>
        <w:t>unter Verwertung aktueller  Erkenntnisse warum in  Italien flüchtlingsrechtliche Gewährleistungen und Verfahrenspraxis nicht unionsrechtlichen Mindeststandards entsprechen)</w:t>
      </w:r>
    </w:p>
    <w:p w:rsidR="001E5DD0" w:rsidRPr="00ED0BD7" w:rsidRDefault="001E5DD0" w:rsidP="001E5DD0">
      <w:pPr>
        <w:widowControl w:val="0"/>
        <w:tabs>
          <w:tab w:val="left" w:pos="927"/>
        </w:tabs>
        <w:suppressAutoHyphens/>
        <w:autoSpaceDE w:val="0"/>
        <w:autoSpaceDN w:val="0"/>
        <w:adjustRightInd w:val="0"/>
      </w:pPr>
    </w:p>
    <w:p w:rsidR="001E5DD0" w:rsidRPr="00ED0BD7" w:rsidRDefault="001E5DD0" w:rsidP="00577AD2">
      <w:pPr>
        <w:widowControl w:val="0"/>
        <w:numPr>
          <w:ilvl w:val="0"/>
          <w:numId w:val="7"/>
        </w:numPr>
        <w:tabs>
          <w:tab w:val="left" w:pos="927"/>
        </w:tabs>
        <w:suppressAutoHyphens/>
        <w:autoSpaceDE w:val="0"/>
        <w:autoSpaceDN w:val="0"/>
        <w:adjustRightInd w:val="0"/>
      </w:pPr>
      <w:r w:rsidRPr="00ED0BD7">
        <w:t xml:space="preserve">VG Frankfurt </w:t>
      </w:r>
      <w:r w:rsidR="00B219CB" w:rsidRPr="00ED0BD7">
        <w:t>/Main B. v. 10.07.2014 – 8 L 20</w:t>
      </w:r>
      <w:r w:rsidRPr="00ED0BD7">
        <w:t>31/14.F.A (Versorgung besonders Schutzbedürftiger in Italien gemäß UNHCR 24.04.2012 an VG Braunschweig häufig unzureichend)</w:t>
      </w:r>
    </w:p>
    <w:p w:rsidR="00927737" w:rsidRPr="00ED0BD7" w:rsidRDefault="00927737" w:rsidP="00927737">
      <w:pPr>
        <w:widowControl w:val="0"/>
        <w:tabs>
          <w:tab w:val="left" w:pos="927"/>
        </w:tabs>
        <w:suppressAutoHyphens/>
        <w:autoSpaceDE w:val="0"/>
        <w:autoSpaceDN w:val="0"/>
        <w:adjustRightInd w:val="0"/>
      </w:pPr>
    </w:p>
    <w:p w:rsidR="00927737" w:rsidRPr="00ED0BD7" w:rsidRDefault="00927737" w:rsidP="00577AD2">
      <w:pPr>
        <w:widowControl w:val="0"/>
        <w:numPr>
          <w:ilvl w:val="0"/>
          <w:numId w:val="7"/>
        </w:numPr>
        <w:tabs>
          <w:tab w:val="left" w:pos="927"/>
        </w:tabs>
        <w:suppressAutoHyphens/>
        <w:autoSpaceDE w:val="0"/>
        <w:autoSpaceDN w:val="0"/>
        <w:adjustRightInd w:val="0"/>
      </w:pPr>
      <w:r w:rsidRPr="00ED0BD7">
        <w:t>VG Frankfurt /M U. v. 11.07.2014 – 8 K 156/14.F.A (Überstellungsfrist abgelaufen)</w:t>
      </w:r>
    </w:p>
    <w:p w:rsidR="001E5DD0" w:rsidRPr="00ED0BD7" w:rsidRDefault="001E5DD0" w:rsidP="001E5DD0">
      <w:pPr>
        <w:widowControl w:val="0"/>
        <w:tabs>
          <w:tab w:val="left" w:pos="927"/>
        </w:tabs>
        <w:suppressAutoHyphens/>
        <w:autoSpaceDE w:val="0"/>
        <w:autoSpaceDN w:val="0"/>
        <w:adjustRightInd w:val="0"/>
      </w:pPr>
    </w:p>
    <w:p w:rsidR="001E5DD0" w:rsidRPr="00ED0BD7" w:rsidRDefault="001E5DD0" w:rsidP="00577AD2">
      <w:pPr>
        <w:widowControl w:val="0"/>
        <w:numPr>
          <w:ilvl w:val="0"/>
          <w:numId w:val="7"/>
        </w:numPr>
        <w:tabs>
          <w:tab w:val="left" w:pos="927"/>
        </w:tabs>
        <w:suppressAutoHyphens/>
        <w:autoSpaceDE w:val="0"/>
        <w:autoSpaceDN w:val="0"/>
        <w:adjustRightInd w:val="0"/>
      </w:pPr>
      <w:r w:rsidRPr="00ED0BD7">
        <w:t>VG Frankfurt/Main B.- v. 16.07.2014 – 8 L 1788/14.F.A ( Italien hat Übernahmeersuchen nicht zugestimmt)</w:t>
      </w:r>
    </w:p>
    <w:p w:rsidR="00407157" w:rsidRPr="00ED0BD7" w:rsidRDefault="00407157" w:rsidP="00407157">
      <w:pPr>
        <w:widowControl w:val="0"/>
        <w:tabs>
          <w:tab w:val="left" w:pos="927"/>
        </w:tabs>
        <w:suppressAutoHyphens/>
        <w:autoSpaceDE w:val="0"/>
        <w:autoSpaceDN w:val="0"/>
        <w:adjustRightInd w:val="0"/>
      </w:pPr>
    </w:p>
    <w:p w:rsidR="00407157" w:rsidRPr="00ED0BD7" w:rsidRDefault="00407157" w:rsidP="00577AD2">
      <w:pPr>
        <w:widowControl w:val="0"/>
        <w:numPr>
          <w:ilvl w:val="0"/>
          <w:numId w:val="7"/>
        </w:numPr>
        <w:tabs>
          <w:tab w:val="left" w:pos="927"/>
        </w:tabs>
        <w:suppressAutoHyphens/>
        <w:autoSpaceDE w:val="0"/>
        <w:autoSpaceDN w:val="0"/>
        <w:adjustRightInd w:val="0"/>
      </w:pPr>
      <w:r w:rsidRPr="00ED0BD7">
        <w:t>VG Gelsenkirchen U. v. 16.07.2014 – 7 a K 486/14.A –( unangemessene Verfahrensdauer – mehr als 1 Jahr, systemische Mängel,  besonders schutzwürdige Flüchtlinge – Minderjährige, wegen gestiegener Flüchtlingszahlen folgt Gericht n i c h t  OVG NW U. v. 07.03.2014)</w:t>
      </w:r>
    </w:p>
    <w:p w:rsidR="00130901" w:rsidRPr="00ED0BD7" w:rsidRDefault="00130901" w:rsidP="00130901">
      <w:pPr>
        <w:widowControl w:val="0"/>
        <w:tabs>
          <w:tab w:val="left" w:pos="927"/>
        </w:tabs>
        <w:suppressAutoHyphens/>
        <w:autoSpaceDE w:val="0"/>
        <w:autoSpaceDN w:val="0"/>
        <w:adjustRightInd w:val="0"/>
      </w:pPr>
    </w:p>
    <w:p w:rsidR="00130901" w:rsidRPr="00ED0BD7" w:rsidRDefault="00130901" w:rsidP="00577AD2">
      <w:pPr>
        <w:widowControl w:val="0"/>
        <w:numPr>
          <w:ilvl w:val="0"/>
          <w:numId w:val="7"/>
        </w:numPr>
        <w:tabs>
          <w:tab w:val="left" w:pos="927"/>
        </w:tabs>
        <w:suppressAutoHyphens/>
        <w:autoSpaceDE w:val="0"/>
        <w:autoSpaceDN w:val="0"/>
        <w:adjustRightInd w:val="0"/>
      </w:pPr>
      <w:r w:rsidRPr="00ED0BD7">
        <w:t>VG Gelsenkirchen U. v. 17.07.2014 – 7 a K 487</w:t>
      </w:r>
      <w:r w:rsidR="007F7FB9" w:rsidRPr="00ED0BD7">
        <w:t xml:space="preserve"> </w:t>
      </w:r>
      <w:r w:rsidRPr="00ED0BD7">
        <w:t>/14.A –( unangemessene Verfahrensdauer – mehr als 1 Jahr, systemische Mängel,  besonders schutzwürdige Flüchtlinge – Minderjährige, wegen gestiegener Flüchtlingszahlen folgt Gericht n i c h t  OVG NW U. v. 07.03.2014</w:t>
      </w:r>
      <w:r w:rsidR="0019099B" w:rsidRPr="00ED0BD7">
        <w:t>)</w:t>
      </w:r>
    </w:p>
    <w:p w:rsidR="0019099B" w:rsidRPr="00ED0BD7" w:rsidRDefault="0019099B" w:rsidP="0019099B">
      <w:pPr>
        <w:widowControl w:val="0"/>
        <w:tabs>
          <w:tab w:val="left" w:pos="927"/>
        </w:tabs>
        <w:suppressAutoHyphens/>
        <w:autoSpaceDE w:val="0"/>
        <w:autoSpaceDN w:val="0"/>
        <w:adjustRightInd w:val="0"/>
      </w:pPr>
    </w:p>
    <w:p w:rsidR="0019099B" w:rsidRPr="00ED0BD7" w:rsidRDefault="0019099B" w:rsidP="00577AD2">
      <w:pPr>
        <w:widowControl w:val="0"/>
        <w:numPr>
          <w:ilvl w:val="0"/>
          <w:numId w:val="7"/>
        </w:numPr>
        <w:tabs>
          <w:tab w:val="left" w:pos="927"/>
        </w:tabs>
        <w:suppressAutoHyphens/>
        <w:autoSpaceDE w:val="0"/>
        <w:autoSpaceDN w:val="0"/>
        <w:adjustRightInd w:val="0"/>
      </w:pPr>
      <w:r w:rsidRPr="00ED0BD7">
        <w:t>VG Gelsenkirchen u. v. 23.07.2014 – 7 a K 834/14.A ( systemische Mängel)</w:t>
      </w:r>
    </w:p>
    <w:p w:rsidR="006F6C67" w:rsidRPr="00ED0BD7" w:rsidRDefault="006F6C67" w:rsidP="006F6C67">
      <w:pPr>
        <w:widowControl w:val="0"/>
        <w:tabs>
          <w:tab w:val="left" w:pos="927"/>
        </w:tabs>
        <w:suppressAutoHyphens/>
        <w:autoSpaceDE w:val="0"/>
        <w:autoSpaceDN w:val="0"/>
        <w:adjustRightInd w:val="0"/>
      </w:pPr>
    </w:p>
    <w:p w:rsidR="006F6C67" w:rsidRPr="00ED0BD7" w:rsidRDefault="006F6C67" w:rsidP="00577AD2">
      <w:pPr>
        <w:widowControl w:val="0"/>
        <w:numPr>
          <w:ilvl w:val="0"/>
          <w:numId w:val="7"/>
        </w:numPr>
        <w:tabs>
          <w:tab w:val="left" w:pos="927"/>
        </w:tabs>
        <w:suppressAutoHyphens/>
        <w:autoSpaceDE w:val="0"/>
        <w:autoSpaceDN w:val="0"/>
        <w:adjustRightInd w:val="0"/>
      </w:pPr>
      <w:r w:rsidRPr="00ED0BD7">
        <w:t>VG Frankfurt/Main B. v. 30.07.2014- 9 L 1302/14.F.A ( besonders schutzbedürftige Person – Suizidgefahr)</w:t>
      </w:r>
    </w:p>
    <w:p w:rsidR="00A95625" w:rsidRPr="00ED0BD7" w:rsidRDefault="00A95625" w:rsidP="00A95625">
      <w:pPr>
        <w:widowControl w:val="0"/>
        <w:tabs>
          <w:tab w:val="left" w:pos="927"/>
        </w:tabs>
        <w:suppressAutoHyphens/>
        <w:autoSpaceDE w:val="0"/>
        <w:autoSpaceDN w:val="0"/>
        <w:adjustRightInd w:val="0"/>
      </w:pPr>
    </w:p>
    <w:p w:rsidR="00A95625" w:rsidRPr="00ED0BD7" w:rsidRDefault="00A95625" w:rsidP="00577AD2">
      <w:pPr>
        <w:widowControl w:val="0"/>
        <w:numPr>
          <w:ilvl w:val="0"/>
          <w:numId w:val="7"/>
        </w:numPr>
        <w:tabs>
          <w:tab w:val="left" w:pos="927"/>
        </w:tabs>
        <w:suppressAutoHyphens/>
        <w:autoSpaceDE w:val="0"/>
        <w:autoSpaceDN w:val="0"/>
        <w:adjustRightInd w:val="0"/>
      </w:pPr>
      <w:r w:rsidRPr="00ED0BD7">
        <w:t xml:space="preserve">VG Gelsenkirchen u. v. 30.07.2014 – 7 a K 867/14.A </w:t>
      </w:r>
      <w:r w:rsidR="0003463E" w:rsidRPr="00ED0BD7">
        <w:t>–(systemische Mängel)</w:t>
      </w:r>
    </w:p>
    <w:p w:rsidR="00407157" w:rsidRPr="00ED0BD7" w:rsidRDefault="00407157" w:rsidP="00407157">
      <w:pPr>
        <w:widowControl w:val="0"/>
        <w:tabs>
          <w:tab w:val="left" w:pos="927"/>
        </w:tabs>
        <w:suppressAutoHyphens/>
        <w:autoSpaceDE w:val="0"/>
        <w:autoSpaceDN w:val="0"/>
        <w:adjustRightInd w:val="0"/>
      </w:pPr>
    </w:p>
    <w:p w:rsidR="00407157" w:rsidRPr="00ED0BD7" w:rsidRDefault="0067749C" w:rsidP="00577AD2">
      <w:pPr>
        <w:widowControl w:val="0"/>
        <w:numPr>
          <w:ilvl w:val="0"/>
          <w:numId w:val="7"/>
        </w:numPr>
        <w:tabs>
          <w:tab w:val="left" w:pos="927"/>
        </w:tabs>
        <w:suppressAutoHyphens/>
        <w:autoSpaceDE w:val="0"/>
        <w:autoSpaceDN w:val="0"/>
        <w:adjustRightInd w:val="0"/>
      </w:pPr>
      <w:r w:rsidRPr="00ED0BD7">
        <w:t>VG Kassel U. v. 31.07.2014- 1 K 1211/12.KS.A (keine systemischen Mängel in Italien aber  besonders verletzliche Personengruppen – wie alleinstehende Mutter mit</w:t>
      </w:r>
      <w:r w:rsidR="00F423EB" w:rsidRPr="00ED0BD7">
        <w:t xml:space="preserve"> 2 ½ jährigem Kleinkind gefährdet)</w:t>
      </w:r>
      <w:r w:rsidR="003B3F23" w:rsidRPr="00ED0BD7">
        <w:t xml:space="preserve">  </w:t>
      </w:r>
    </w:p>
    <w:p w:rsidR="00CC003E" w:rsidRPr="00ED0BD7" w:rsidRDefault="00CC003E" w:rsidP="00CC003E">
      <w:pPr>
        <w:widowControl w:val="0"/>
        <w:tabs>
          <w:tab w:val="left" w:pos="927"/>
        </w:tabs>
        <w:suppressAutoHyphens/>
        <w:autoSpaceDE w:val="0"/>
        <w:autoSpaceDN w:val="0"/>
        <w:adjustRightInd w:val="0"/>
      </w:pPr>
    </w:p>
    <w:p w:rsidR="00CC003E" w:rsidRPr="00ED0BD7" w:rsidRDefault="00CC003E" w:rsidP="00577AD2">
      <w:pPr>
        <w:widowControl w:val="0"/>
        <w:numPr>
          <w:ilvl w:val="0"/>
          <w:numId w:val="7"/>
        </w:numPr>
        <w:tabs>
          <w:tab w:val="left" w:pos="927"/>
        </w:tabs>
        <w:suppressAutoHyphens/>
        <w:autoSpaceDE w:val="0"/>
        <w:autoSpaceDN w:val="0"/>
        <w:adjustRightInd w:val="0"/>
      </w:pPr>
      <w:r w:rsidRPr="00ED0BD7">
        <w:t>VG Arnsberg B. v. 01.08.2014 – 13 L 766/14.A (Überstellung unzumutbar , soweit nicht alleinstehender junger Mann)</w:t>
      </w:r>
    </w:p>
    <w:p w:rsidR="007B347B" w:rsidRPr="00ED0BD7" w:rsidRDefault="007B347B" w:rsidP="007B347B">
      <w:pPr>
        <w:widowControl w:val="0"/>
        <w:tabs>
          <w:tab w:val="left" w:pos="927"/>
        </w:tabs>
        <w:suppressAutoHyphens/>
        <w:autoSpaceDE w:val="0"/>
        <w:autoSpaceDN w:val="0"/>
        <w:adjustRightInd w:val="0"/>
      </w:pPr>
    </w:p>
    <w:p w:rsidR="007B347B" w:rsidRPr="00ED0BD7" w:rsidRDefault="007B347B" w:rsidP="00577AD2">
      <w:pPr>
        <w:widowControl w:val="0"/>
        <w:numPr>
          <w:ilvl w:val="0"/>
          <w:numId w:val="7"/>
        </w:numPr>
        <w:tabs>
          <w:tab w:val="left" w:pos="927"/>
        </w:tabs>
        <w:suppressAutoHyphens/>
        <w:autoSpaceDE w:val="0"/>
        <w:autoSpaceDN w:val="0"/>
        <w:adjustRightInd w:val="0"/>
      </w:pPr>
      <w:r w:rsidRPr="00ED0BD7">
        <w:t>VG Gelsenkirchen U. v. 07.08.2014 – 7 a K 1304/14.A</w:t>
      </w:r>
      <w:r w:rsidR="008A4DF9" w:rsidRPr="00ED0BD7">
        <w:t>( unangemessen lange verfahrensdauer- Übernahmegesuch erst nach einem Jahr; nach wie vor systemische  Mängel; Flüchtlingszahlen weiter gestiegen, keine Erkenntnisse, dass Italien die Kapazitäten aufgestockt hätte)</w:t>
      </w:r>
    </w:p>
    <w:p w:rsidR="008A4DF9" w:rsidRPr="00ED0BD7" w:rsidRDefault="008A4DF9" w:rsidP="008A4DF9">
      <w:pPr>
        <w:widowControl w:val="0"/>
        <w:tabs>
          <w:tab w:val="left" w:pos="927"/>
        </w:tabs>
        <w:suppressAutoHyphens/>
        <w:autoSpaceDE w:val="0"/>
        <w:autoSpaceDN w:val="0"/>
        <w:adjustRightInd w:val="0"/>
      </w:pPr>
    </w:p>
    <w:p w:rsidR="008A4DF9" w:rsidRPr="00ED0BD7" w:rsidRDefault="008A4DF9" w:rsidP="00577AD2">
      <w:pPr>
        <w:widowControl w:val="0"/>
        <w:numPr>
          <w:ilvl w:val="0"/>
          <w:numId w:val="7"/>
        </w:numPr>
        <w:tabs>
          <w:tab w:val="left" w:pos="927"/>
        </w:tabs>
        <w:suppressAutoHyphens/>
        <w:autoSpaceDE w:val="0"/>
        <w:autoSpaceDN w:val="0"/>
        <w:adjustRightInd w:val="0"/>
      </w:pPr>
      <w:r w:rsidRPr="00ED0BD7">
        <w:t>VG Gelsenkirchen U. v. 07.08.2014 – 7 a K 665/14.A ( nach wie vor systemische Mängel)</w:t>
      </w:r>
    </w:p>
    <w:p w:rsidR="007F720A" w:rsidRPr="00ED0BD7" w:rsidRDefault="007F720A" w:rsidP="007F720A">
      <w:pPr>
        <w:widowControl w:val="0"/>
        <w:tabs>
          <w:tab w:val="left" w:pos="927"/>
        </w:tabs>
        <w:suppressAutoHyphens/>
        <w:autoSpaceDE w:val="0"/>
        <w:autoSpaceDN w:val="0"/>
        <w:adjustRightInd w:val="0"/>
      </w:pPr>
    </w:p>
    <w:p w:rsidR="007F720A" w:rsidRPr="00ED0BD7" w:rsidRDefault="007F720A" w:rsidP="00577AD2">
      <w:pPr>
        <w:widowControl w:val="0"/>
        <w:numPr>
          <w:ilvl w:val="0"/>
          <w:numId w:val="7"/>
        </w:numPr>
        <w:tabs>
          <w:tab w:val="left" w:pos="927"/>
        </w:tabs>
        <w:suppressAutoHyphens/>
        <w:autoSpaceDE w:val="0"/>
        <w:autoSpaceDN w:val="0"/>
        <w:adjustRightInd w:val="0"/>
        <w:rPr>
          <w:lang w:val="en-GB"/>
        </w:rPr>
      </w:pPr>
      <w:r w:rsidRPr="00ED0BD7">
        <w:rPr>
          <w:lang w:val="en-GB"/>
        </w:rPr>
        <w:t xml:space="preserve">VG Potsdam B. v.  08.08.2014 </w:t>
      </w:r>
      <w:r w:rsidR="00616009" w:rsidRPr="00ED0BD7">
        <w:rPr>
          <w:lang w:val="en-GB"/>
        </w:rPr>
        <w:t>–</w:t>
      </w:r>
      <w:r w:rsidRPr="00ED0BD7">
        <w:rPr>
          <w:lang w:val="en-GB"/>
        </w:rPr>
        <w:t xml:space="preserve"> </w:t>
      </w:r>
      <w:r w:rsidR="00616009" w:rsidRPr="00ED0BD7">
        <w:rPr>
          <w:lang w:val="en-GB"/>
        </w:rPr>
        <w:t xml:space="preserve">VG </w:t>
      </w:r>
      <w:r w:rsidRPr="00ED0BD7">
        <w:rPr>
          <w:lang w:val="en-GB"/>
        </w:rPr>
        <w:t xml:space="preserve"> 6 L 527/14.A </w:t>
      </w:r>
      <w:r w:rsidR="00616009" w:rsidRPr="00ED0BD7">
        <w:rPr>
          <w:lang w:val="en-GB"/>
        </w:rPr>
        <w:t>–</w:t>
      </w:r>
      <w:r w:rsidRPr="00ED0BD7">
        <w:rPr>
          <w:lang w:val="en-GB"/>
        </w:rPr>
        <w:t xml:space="preserve"> </w:t>
      </w:r>
    </w:p>
    <w:p w:rsidR="00CC6226" w:rsidRPr="00ED0BD7" w:rsidRDefault="00CC6226" w:rsidP="00CC6226">
      <w:pPr>
        <w:widowControl w:val="0"/>
        <w:tabs>
          <w:tab w:val="left" w:pos="927"/>
        </w:tabs>
        <w:suppressAutoHyphens/>
        <w:autoSpaceDE w:val="0"/>
        <w:autoSpaceDN w:val="0"/>
        <w:adjustRightInd w:val="0"/>
        <w:rPr>
          <w:lang w:val="en-GB"/>
        </w:rPr>
      </w:pPr>
    </w:p>
    <w:p w:rsidR="00CC6226" w:rsidRPr="00ED0BD7" w:rsidRDefault="00CC6226" w:rsidP="00577AD2">
      <w:pPr>
        <w:widowControl w:val="0"/>
        <w:numPr>
          <w:ilvl w:val="0"/>
          <w:numId w:val="7"/>
        </w:numPr>
        <w:tabs>
          <w:tab w:val="left" w:pos="927"/>
        </w:tabs>
        <w:suppressAutoHyphens/>
        <w:autoSpaceDE w:val="0"/>
        <w:autoSpaceDN w:val="0"/>
        <w:adjustRightInd w:val="0"/>
      </w:pPr>
      <w:r w:rsidRPr="00ED0BD7">
        <w:lastRenderedPageBreak/>
        <w:t>VG München B. v. 11.08.2014 – M 21 S 14.30878 (Übernahmebereitschaft muss abschließend geklärt sein, hier hat Italien abgelehnt)</w:t>
      </w:r>
    </w:p>
    <w:p w:rsidR="008A4DF9" w:rsidRPr="00ED0BD7" w:rsidRDefault="008A4DF9" w:rsidP="008A4DF9">
      <w:pPr>
        <w:widowControl w:val="0"/>
        <w:tabs>
          <w:tab w:val="left" w:pos="927"/>
        </w:tabs>
        <w:suppressAutoHyphens/>
        <w:autoSpaceDE w:val="0"/>
        <w:autoSpaceDN w:val="0"/>
        <w:adjustRightInd w:val="0"/>
      </w:pPr>
    </w:p>
    <w:p w:rsidR="008A4DF9" w:rsidRPr="00ED0BD7" w:rsidRDefault="008A4DF9" w:rsidP="00577AD2">
      <w:pPr>
        <w:widowControl w:val="0"/>
        <w:numPr>
          <w:ilvl w:val="0"/>
          <w:numId w:val="7"/>
        </w:numPr>
        <w:tabs>
          <w:tab w:val="left" w:pos="927"/>
        </w:tabs>
        <w:suppressAutoHyphens/>
        <w:autoSpaceDE w:val="0"/>
        <w:autoSpaceDN w:val="0"/>
        <w:adjustRightInd w:val="0"/>
      </w:pPr>
      <w:r w:rsidRPr="00ED0BD7">
        <w:t>VG Gelsenkirchen U. v. 09.08.2014 – 9 a K 979/14.A ( systemische Mängel)</w:t>
      </w:r>
    </w:p>
    <w:p w:rsidR="00616009" w:rsidRPr="00ED0BD7" w:rsidRDefault="00616009" w:rsidP="00616009">
      <w:pPr>
        <w:widowControl w:val="0"/>
        <w:tabs>
          <w:tab w:val="left" w:pos="927"/>
        </w:tabs>
        <w:suppressAutoHyphens/>
        <w:autoSpaceDE w:val="0"/>
        <w:autoSpaceDN w:val="0"/>
        <w:adjustRightInd w:val="0"/>
      </w:pPr>
    </w:p>
    <w:p w:rsidR="00616009" w:rsidRPr="00ED0BD7" w:rsidRDefault="00616009" w:rsidP="00577AD2">
      <w:pPr>
        <w:widowControl w:val="0"/>
        <w:numPr>
          <w:ilvl w:val="0"/>
          <w:numId w:val="7"/>
        </w:numPr>
        <w:tabs>
          <w:tab w:val="left" w:pos="927"/>
        </w:tabs>
        <w:suppressAutoHyphens/>
        <w:autoSpaceDE w:val="0"/>
        <w:autoSpaceDN w:val="0"/>
        <w:adjustRightInd w:val="0"/>
      </w:pPr>
      <w:r w:rsidRPr="00ED0BD7">
        <w:t>VG Potsdam B. v. 13.08.2014 – VG 6 L 657/14.A – ( Überstellungsfrist im Verfahren der Eltern abgelaufen)</w:t>
      </w:r>
    </w:p>
    <w:p w:rsidR="00C90E47" w:rsidRPr="00ED0BD7" w:rsidRDefault="00C90E47" w:rsidP="00C90E47">
      <w:pPr>
        <w:widowControl w:val="0"/>
        <w:tabs>
          <w:tab w:val="left" w:pos="927"/>
        </w:tabs>
        <w:suppressAutoHyphens/>
        <w:autoSpaceDE w:val="0"/>
        <w:autoSpaceDN w:val="0"/>
        <w:adjustRightInd w:val="0"/>
      </w:pPr>
    </w:p>
    <w:p w:rsidR="00C90E47" w:rsidRPr="00ED0BD7" w:rsidRDefault="00C90E47" w:rsidP="00C90E47">
      <w:pPr>
        <w:widowControl w:val="0"/>
        <w:numPr>
          <w:ilvl w:val="0"/>
          <w:numId w:val="7"/>
        </w:numPr>
        <w:tabs>
          <w:tab w:val="left" w:pos="927"/>
        </w:tabs>
        <w:suppressAutoHyphens/>
        <w:autoSpaceDE w:val="0"/>
        <w:autoSpaceDN w:val="0"/>
        <w:adjustRightInd w:val="0"/>
      </w:pPr>
      <w:r w:rsidRPr="00ED0BD7">
        <w:t>VG Frankfurt/Main B. v. 18.08.2014- 8 L 2363/14.F.A (Übernahmeersuchen an Italien unbeantwortet geblieben, BAMF hat nicht erfragt, ob Überstellung nach Italien möglich, BAMF hat aber Übernahmebereitschaft festzustellen, insbesondere ob Überstellung in allernächster Zeit möglich sein wird)</w:t>
      </w:r>
    </w:p>
    <w:p w:rsidR="00464351" w:rsidRPr="00ED0BD7" w:rsidRDefault="00464351" w:rsidP="00464351">
      <w:pPr>
        <w:widowControl w:val="0"/>
        <w:tabs>
          <w:tab w:val="left" w:pos="927"/>
        </w:tabs>
        <w:suppressAutoHyphens/>
        <w:autoSpaceDE w:val="0"/>
        <w:autoSpaceDN w:val="0"/>
        <w:adjustRightInd w:val="0"/>
      </w:pPr>
    </w:p>
    <w:p w:rsidR="00464351" w:rsidRPr="00ED0BD7" w:rsidRDefault="00464351" w:rsidP="00C90E47">
      <w:pPr>
        <w:widowControl w:val="0"/>
        <w:numPr>
          <w:ilvl w:val="0"/>
          <w:numId w:val="7"/>
        </w:numPr>
        <w:tabs>
          <w:tab w:val="left" w:pos="927"/>
        </w:tabs>
        <w:suppressAutoHyphens/>
        <w:autoSpaceDE w:val="0"/>
        <w:autoSpaceDN w:val="0"/>
        <w:adjustRightInd w:val="0"/>
      </w:pPr>
      <w:r w:rsidRPr="00ED0BD7">
        <w:t>VG Frankfurt/M B. v. 20.08.2014 – 8 L 2458/14.F.A ( Überstellungsfrist abgelaufen, BAMF verpflichtet, Feststellungen zum Verfahren in Italien zu treffen, mit zustimmung des Ast.  Gemäß Art 34 III DIII Unterlagen anzufordern)</w:t>
      </w:r>
    </w:p>
    <w:p w:rsidR="00C90E47" w:rsidRPr="00ED0BD7" w:rsidRDefault="00413028" w:rsidP="00C90E47">
      <w:pPr>
        <w:widowControl w:val="0"/>
        <w:tabs>
          <w:tab w:val="left" w:pos="927"/>
        </w:tabs>
        <w:suppressAutoHyphens/>
        <w:autoSpaceDE w:val="0"/>
        <w:autoSpaceDN w:val="0"/>
        <w:adjustRightInd w:val="0"/>
        <w:ind w:left="360"/>
      </w:pPr>
      <w:r w:rsidRPr="00ED0BD7">
        <w:t xml:space="preserve">    </w:t>
      </w:r>
    </w:p>
    <w:p w:rsidR="00486C73" w:rsidRPr="00ED0BD7" w:rsidRDefault="00486C73" w:rsidP="00486C73">
      <w:pPr>
        <w:widowControl w:val="0"/>
        <w:tabs>
          <w:tab w:val="left" w:pos="927"/>
        </w:tabs>
        <w:suppressAutoHyphens/>
        <w:autoSpaceDE w:val="0"/>
        <w:autoSpaceDN w:val="0"/>
        <w:adjustRightInd w:val="0"/>
      </w:pPr>
    </w:p>
    <w:p w:rsidR="00486C73" w:rsidRPr="00ED0BD7" w:rsidRDefault="00486C73" w:rsidP="00577AD2">
      <w:pPr>
        <w:widowControl w:val="0"/>
        <w:numPr>
          <w:ilvl w:val="0"/>
          <w:numId w:val="7"/>
        </w:numPr>
        <w:tabs>
          <w:tab w:val="left" w:pos="927"/>
        </w:tabs>
        <w:suppressAutoHyphens/>
        <w:autoSpaceDE w:val="0"/>
        <w:autoSpaceDN w:val="0"/>
        <w:adjustRightInd w:val="0"/>
      </w:pPr>
      <w:r w:rsidRPr="00ED0BD7">
        <w:t>VG Potsdam  B. v. 21.08.2014 – VG 6 L 687/14.A  ( § 123 VwGO Überstellungsfrist abgelaufen)</w:t>
      </w:r>
    </w:p>
    <w:p w:rsidR="005F0B9A" w:rsidRPr="00ED0BD7" w:rsidRDefault="005F0B9A" w:rsidP="005F0B9A">
      <w:pPr>
        <w:widowControl w:val="0"/>
        <w:tabs>
          <w:tab w:val="left" w:pos="927"/>
        </w:tabs>
        <w:suppressAutoHyphens/>
        <w:autoSpaceDE w:val="0"/>
        <w:autoSpaceDN w:val="0"/>
        <w:adjustRightInd w:val="0"/>
      </w:pPr>
    </w:p>
    <w:p w:rsidR="005F0B9A" w:rsidRPr="00ED0BD7" w:rsidRDefault="005F0B9A" w:rsidP="00577AD2">
      <w:pPr>
        <w:widowControl w:val="0"/>
        <w:numPr>
          <w:ilvl w:val="0"/>
          <w:numId w:val="7"/>
        </w:numPr>
        <w:tabs>
          <w:tab w:val="left" w:pos="927"/>
        </w:tabs>
        <w:suppressAutoHyphens/>
        <w:autoSpaceDE w:val="0"/>
        <w:autoSpaceDN w:val="0"/>
        <w:adjustRightInd w:val="0"/>
      </w:pPr>
      <w:r w:rsidRPr="00ED0BD7">
        <w:t>VG Düsseldorf B. v. 25.08.2014  - 14 L 1853/14.A ( vollständige Angabe des Reisewegs erforderlich, ansonsten Obliegenheitsverletzung, deshalb keine Fiktionswirkung, deshalb Griechenland und nicht Italien zuständig!)</w:t>
      </w:r>
    </w:p>
    <w:p w:rsidR="00A95625" w:rsidRPr="00ED0BD7" w:rsidRDefault="00A95625" w:rsidP="00A95625">
      <w:pPr>
        <w:widowControl w:val="0"/>
        <w:tabs>
          <w:tab w:val="left" w:pos="927"/>
        </w:tabs>
        <w:suppressAutoHyphens/>
        <w:autoSpaceDE w:val="0"/>
        <w:autoSpaceDN w:val="0"/>
        <w:adjustRightInd w:val="0"/>
      </w:pPr>
    </w:p>
    <w:p w:rsidR="00C90E47" w:rsidRPr="00ED0BD7" w:rsidRDefault="00C90E47" w:rsidP="00C90E47">
      <w:pPr>
        <w:widowControl w:val="0"/>
        <w:tabs>
          <w:tab w:val="left" w:pos="927"/>
        </w:tabs>
        <w:suppressAutoHyphens/>
        <w:autoSpaceDE w:val="0"/>
        <w:autoSpaceDN w:val="0"/>
        <w:adjustRightInd w:val="0"/>
      </w:pPr>
    </w:p>
    <w:p w:rsidR="00D93D72" w:rsidRPr="00ED0BD7" w:rsidRDefault="00C90E47" w:rsidP="00D93D72">
      <w:pPr>
        <w:widowControl w:val="0"/>
        <w:numPr>
          <w:ilvl w:val="0"/>
          <w:numId w:val="7"/>
        </w:numPr>
        <w:tabs>
          <w:tab w:val="left" w:pos="927"/>
        </w:tabs>
        <w:suppressAutoHyphens/>
        <w:autoSpaceDE w:val="0"/>
        <w:autoSpaceDN w:val="0"/>
        <w:adjustRightInd w:val="0"/>
      </w:pPr>
      <w:r w:rsidRPr="00ED0BD7">
        <w:t>VG Frankfurt/Main U. v. 01.09.2014 – 8 K 2365/14.F.A. ( Übernahmeersuchen an Italien unbeantwortet geblieben, BAMF hat nicht erfragt, ob Überstellung nach Italien möglich, BAMF hat aber Übernahmebereitschaft festzustellen, insbesondere ob Überstellung in allernächster Zeit möglich sein wird)</w:t>
      </w:r>
    </w:p>
    <w:p w:rsidR="0063544C" w:rsidRPr="00ED0BD7" w:rsidRDefault="0063544C" w:rsidP="0063544C">
      <w:pPr>
        <w:widowControl w:val="0"/>
        <w:tabs>
          <w:tab w:val="left" w:pos="927"/>
        </w:tabs>
        <w:suppressAutoHyphens/>
        <w:autoSpaceDE w:val="0"/>
        <w:autoSpaceDN w:val="0"/>
        <w:adjustRightInd w:val="0"/>
        <w:ind w:left="360"/>
      </w:pPr>
    </w:p>
    <w:p w:rsidR="0063544C" w:rsidRPr="00ED0BD7" w:rsidRDefault="0063544C" w:rsidP="00577AD2">
      <w:pPr>
        <w:widowControl w:val="0"/>
        <w:numPr>
          <w:ilvl w:val="0"/>
          <w:numId w:val="7"/>
        </w:numPr>
        <w:tabs>
          <w:tab w:val="left" w:pos="927"/>
        </w:tabs>
        <w:suppressAutoHyphens/>
        <w:autoSpaceDE w:val="0"/>
        <w:autoSpaceDN w:val="0"/>
        <w:adjustRightInd w:val="0"/>
      </w:pPr>
      <w:r w:rsidRPr="00ED0BD7">
        <w:t>VG Augsburg U. v. 05.09.2014 – Au 7 K 14.30094 ( Überstellungsfrist abgelaufen)</w:t>
      </w:r>
    </w:p>
    <w:p w:rsidR="0063544C" w:rsidRPr="00ED0BD7" w:rsidRDefault="0063544C" w:rsidP="0063544C">
      <w:pPr>
        <w:widowControl w:val="0"/>
        <w:tabs>
          <w:tab w:val="left" w:pos="927"/>
        </w:tabs>
        <w:suppressAutoHyphens/>
        <w:autoSpaceDE w:val="0"/>
        <w:autoSpaceDN w:val="0"/>
        <w:adjustRightInd w:val="0"/>
      </w:pPr>
    </w:p>
    <w:p w:rsidR="0063544C" w:rsidRPr="00ED0BD7" w:rsidRDefault="0063544C" w:rsidP="00577AD2">
      <w:pPr>
        <w:widowControl w:val="0"/>
        <w:numPr>
          <w:ilvl w:val="0"/>
          <w:numId w:val="7"/>
        </w:numPr>
        <w:tabs>
          <w:tab w:val="left" w:pos="927"/>
        </w:tabs>
        <w:suppressAutoHyphens/>
        <w:autoSpaceDE w:val="0"/>
        <w:autoSpaceDN w:val="0"/>
        <w:adjustRightInd w:val="0"/>
      </w:pPr>
      <w:r w:rsidRPr="00ED0BD7">
        <w:t>VG Augsburg U. v. 11.09.2014 – Au 7 K 14.50016 ( Überstellungsfrist abgelaufen)</w:t>
      </w:r>
    </w:p>
    <w:p w:rsidR="008A4DF9" w:rsidRPr="00ED0BD7" w:rsidRDefault="008A4DF9" w:rsidP="008A4DF9">
      <w:pPr>
        <w:widowControl w:val="0"/>
        <w:tabs>
          <w:tab w:val="left" w:pos="927"/>
        </w:tabs>
        <w:suppressAutoHyphens/>
        <w:autoSpaceDE w:val="0"/>
        <w:autoSpaceDN w:val="0"/>
        <w:adjustRightInd w:val="0"/>
        <w:ind w:left="360"/>
      </w:pPr>
    </w:p>
    <w:p w:rsidR="008A4DF9" w:rsidRPr="00ED0BD7" w:rsidRDefault="008A4DF9" w:rsidP="00577AD2">
      <w:pPr>
        <w:widowControl w:val="0"/>
        <w:numPr>
          <w:ilvl w:val="0"/>
          <w:numId w:val="7"/>
        </w:numPr>
        <w:tabs>
          <w:tab w:val="left" w:pos="927"/>
        </w:tabs>
        <w:suppressAutoHyphens/>
        <w:autoSpaceDE w:val="0"/>
        <w:autoSpaceDN w:val="0"/>
        <w:adjustRightInd w:val="0"/>
      </w:pPr>
      <w:r w:rsidRPr="00ED0BD7">
        <w:t>OVG Saarland B. v. 12.09.32014 ( AZB BAMF zurückgewiesen</w:t>
      </w:r>
      <w:r w:rsidR="002B7FD1" w:rsidRPr="00ED0BD7">
        <w:t xml:space="preserve"> , </w:t>
      </w:r>
      <w:r w:rsidRPr="00ED0BD7">
        <w:t>mj Flüchtling mit Deutschem Vormund)</w:t>
      </w:r>
    </w:p>
    <w:p w:rsidR="00161AE7" w:rsidRPr="00ED0BD7" w:rsidRDefault="00161AE7" w:rsidP="00161AE7">
      <w:pPr>
        <w:widowControl w:val="0"/>
        <w:tabs>
          <w:tab w:val="left" w:pos="927"/>
        </w:tabs>
        <w:suppressAutoHyphens/>
        <w:autoSpaceDE w:val="0"/>
        <w:autoSpaceDN w:val="0"/>
        <w:adjustRightInd w:val="0"/>
      </w:pPr>
    </w:p>
    <w:p w:rsidR="00161AE7" w:rsidRPr="00ED0BD7" w:rsidRDefault="00161AE7" w:rsidP="00577AD2">
      <w:pPr>
        <w:widowControl w:val="0"/>
        <w:numPr>
          <w:ilvl w:val="0"/>
          <w:numId w:val="7"/>
        </w:numPr>
        <w:tabs>
          <w:tab w:val="left" w:pos="927"/>
        </w:tabs>
        <w:suppressAutoHyphens/>
        <w:autoSpaceDE w:val="0"/>
        <w:autoSpaceDN w:val="0"/>
        <w:adjustRightInd w:val="0"/>
      </w:pPr>
      <w:r w:rsidRPr="00ED0BD7">
        <w:t>VG Schwerin B. v. 25.09.2014 – 3 B 746/14 As</w:t>
      </w:r>
    </w:p>
    <w:p w:rsidR="00161AE7" w:rsidRPr="00ED0BD7" w:rsidRDefault="00161AE7" w:rsidP="00161AE7">
      <w:pPr>
        <w:widowControl w:val="0"/>
        <w:tabs>
          <w:tab w:val="left" w:pos="927"/>
        </w:tabs>
        <w:suppressAutoHyphens/>
        <w:autoSpaceDE w:val="0"/>
        <w:autoSpaceDN w:val="0"/>
        <w:adjustRightInd w:val="0"/>
      </w:pPr>
    </w:p>
    <w:p w:rsidR="00161AE7" w:rsidRPr="00ED0BD7" w:rsidRDefault="00161AE7" w:rsidP="00577AD2">
      <w:pPr>
        <w:widowControl w:val="0"/>
        <w:numPr>
          <w:ilvl w:val="0"/>
          <w:numId w:val="7"/>
        </w:numPr>
        <w:tabs>
          <w:tab w:val="left" w:pos="927"/>
        </w:tabs>
        <w:suppressAutoHyphens/>
        <w:autoSpaceDE w:val="0"/>
        <w:autoSpaceDN w:val="0"/>
        <w:adjustRightInd w:val="0"/>
      </w:pPr>
      <w:r w:rsidRPr="00ED0BD7">
        <w:t>VG Schwerin  B. v. 25.09.2014 – 3 B 749/14 As</w:t>
      </w:r>
    </w:p>
    <w:p w:rsidR="00161AE7" w:rsidRPr="00ED0BD7" w:rsidRDefault="00161AE7" w:rsidP="00161AE7">
      <w:pPr>
        <w:widowControl w:val="0"/>
        <w:tabs>
          <w:tab w:val="left" w:pos="927"/>
        </w:tabs>
        <w:suppressAutoHyphens/>
        <w:autoSpaceDE w:val="0"/>
        <w:autoSpaceDN w:val="0"/>
        <w:adjustRightInd w:val="0"/>
      </w:pPr>
    </w:p>
    <w:p w:rsidR="00161AE7" w:rsidRPr="00ED0BD7" w:rsidRDefault="00161AE7" w:rsidP="00577AD2">
      <w:pPr>
        <w:widowControl w:val="0"/>
        <w:numPr>
          <w:ilvl w:val="0"/>
          <w:numId w:val="7"/>
        </w:numPr>
        <w:tabs>
          <w:tab w:val="left" w:pos="927"/>
        </w:tabs>
        <w:suppressAutoHyphens/>
        <w:autoSpaceDE w:val="0"/>
        <w:autoSpaceDN w:val="0"/>
        <w:adjustRightInd w:val="0"/>
      </w:pPr>
      <w:r w:rsidRPr="00ED0BD7">
        <w:t>VG Schwerin  B. v. 26.09.2014  - 3 B 881/14.As</w:t>
      </w:r>
    </w:p>
    <w:p w:rsidR="00A95625" w:rsidRPr="00ED0BD7" w:rsidRDefault="00A95625" w:rsidP="00A95625">
      <w:pPr>
        <w:widowControl w:val="0"/>
        <w:tabs>
          <w:tab w:val="left" w:pos="927"/>
        </w:tabs>
        <w:suppressAutoHyphens/>
        <w:autoSpaceDE w:val="0"/>
        <w:autoSpaceDN w:val="0"/>
        <w:adjustRightInd w:val="0"/>
        <w:ind w:left="360"/>
      </w:pPr>
    </w:p>
    <w:p w:rsidR="00A95625" w:rsidRPr="00ED0BD7" w:rsidRDefault="00A95625" w:rsidP="00A95625">
      <w:pPr>
        <w:widowControl w:val="0"/>
        <w:numPr>
          <w:ilvl w:val="0"/>
          <w:numId w:val="7"/>
        </w:numPr>
        <w:tabs>
          <w:tab w:val="left" w:pos="927"/>
        </w:tabs>
        <w:suppressAutoHyphens/>
        <w:autoSpaceDE w:val="0"/>
        <w:autoSpaceDN w:val="0"/>
        <w:adjustRightInd w:val="0"/>
      </w:pPr>
      <w:r w:rsidRPr="00ED0BD7">
        <w:t>VG Hannover B. v. 26.09.2014 3 B 11982/14 (VG Frankfurt /Main 09.07.2013 , Erkenntnislage hat sich seitdem nicht entscheidend geändert)</w:t>
      </w:r>
    </w:p>
    <w:p w:rsidR="00A37C48" w:rsidRPr="00ED0BD7" w:rsidRDefault="00A37C48" w:rsidP="00A37C48">
      <w:pPr>
        <w:widowControl w:val="0"/>
        <w:tabs>
          <w:tab w:val="left" w:pos="927"/>
        </w:tabs>
        <w:suppressAutoHyphens/>
        <w:autoSpaceDE w:val="0"/>
        <w:autoSpaceDN w:val="0"/>
        <w:adjustRightInd w:val="0"/>
      </w:pPr>
    </w:p>
    <w:p w:rsidR="00A95625" w:rsidRPr="00ED0BD7" w:rsidRDefault="00A37C48" w:rsidP="00A95625">
      <w:pPr>
        <w:widowControl w:val="0"/>
        <w:numPr>
          <w:ilvl w:val="0"/>
          <w:numId w:val="7"/>
        </w:numPr>
        <w:tabs>
          <w:tab w:val="left" w:pos="927"/>
        </w:tabs>
        <w:suppressAutoHyphens/>
        <w:autoSpaceDE w:val="0"/>
        <w:autoSpaceDN w:val="0"/>
        <w:adjustRightInd w:val="0"/>
      </w:pPr>
      <w:r w:rsidRPr="00ED0BD7">
        <w:t>VG Frankfurt/Main GB V . 07.10.2014 – 8 K 1105/14.F.A ( Überstellungsfrist abgelaufen, dass das BAMF sich nicht um die Beachtung der Frist gekümmert hat, ist unbeachtlich)</w:t>
      </w:r>
    </w:p>
    <w:p w:rsidR="00F41A20" w:rsidRPr="00ED0BD7" w:rsidRDefault="00F41A20" w:rsidP="00F41A20">
      <w:pPr>
        <w:widowControl w:val="0"/>
        <w:tabs>
          <w:tab w:val="left" w:pos="927"/>
        </w:tabs>
        <w:suppressAutoHyphens/>
        <w:autoSpaceDE w:val="0"/>
        <w:autoSpaceDN w:val="0"/>
        <w:adjustRightInd w:val="0"/>
      </w:pPr>
    </w:p>
    <w:p w:rsidR="00F41A20" w:rsidRPr="00ED0BD7" w:rsidRDefault="006174C9" w:rsidP="00A95625">
      <w:pPr>
        <w:widowControl w:val="0"/>
        <w:numPr>
          <w:ilvl w:val="0"/>
          <w:numId w:val="7"/>
        </w:numPr>
        <w:tabs>
          <w:tab w:val="left" w:pos="927"/>
        </w:tabs>
        <w:suppressAutoHyphens/>
        <w:autoSpaceDE w:val="0"/>
        <w:autoSpaceDN w:val="0"/>
        <w:adjustRightInd w:val="0"/>
      </w:pPr>
      <w:r w:rsidRPr="00ED0BD7">
        <w:t>VG Gelsenkirchen B</w:t>
      </w:r>
      <w:r w:rsidR="00F41A20" w:rsidRPr="00ED0BD7">
        <w:t>. v. 07.10.2014 – 7 a L 128/14.A ( systemische Mängel)</w:t>
      </w:r>
    </w:p>
    <w:p w:rsidR="001A5BD0" w:rsidRPr="00ED0BD7" w:rsidRDefault="001A5BD0" w:rsidP="001A5BD0">
      <w:pPr>
        <w:widowControl w:val="0"/>
        <w:tabs>
          <w:tab w:val="left" w:pos="927"/>
        </w:tabs>
        <w:suppressAutoHyphens/>
        <w:autoSpaceDE w:val="0"/>
        <w:autoSpaceDN w:val="0"/>
        <w:adjustRightInd w:val="0"/>
      </w:pPr>
    </w:p>
    <w:p w:rsidR="001A5BD0" w:rsidRDefault="001A5BD0" w:rsidP="00A95625">
      <w:pPr>
        <w:widowControl w:val="0"/>
        <w:numPr>
          <w:ilvl w:val="0"/>
          <w:numId w:val="7"/>
        </w:numPr>
        <w:tabs>
          <w:tab w:val="left" w:pos="927"/>
        </w:tabs>
        <w:suppressAutoHyphens/>
        <w:autoSpaceDE w:val="0"/>
        <w:autoSpaceDN w:val="0"/>
        <w:adjustRightInd w:val="0"/>
      </w:pPr>
      <w:r w:rsidRPr="00ED0BD7">
        <w:t>VG Trier B. v. 09.10.2014 -6 L 1744/14.TR ( hat unter Bezugnahme auf die Entscheidung des Bundesverfassungsgerichts vom 17.09.2014 (siehe Anlage) die aufschiebende Wirkung einer Klage eines dreijährigen Kindes und seiner Eltern angeordnet hat und sich hierbei auch mit der Argumentation des Bundesamtes auseinandergesetzt )</w:t>
      </w:r>
    </w:p>
    <w:p w:rsidR="00540DE4" w:rsidRDefault="00540DE4" w:rsidP="00540DE4">
      <w:pPr>
        <w:widowControl w:val="0"/>
        <w:tabs>
          <w:tab w:val="left" w:pos="927"/>
        </w:tabs>
        <w:suppressAutoHyphens/>
        <w:autoSpaceDE w:val="0"/>
        <w:autoSpaceDN w:val="0"/>
        <w:adjustRightInd w:val="0"/>
      </w:pPr>
    </w:p>
    <w:p w:rsidR="00540DE4" w:rsidRPr="00540DE4" w:rsidRDefault="00540DE4" w:rsidP="00A95625">
      <w:pPr>
        <w:widowControl w:val="0"/>
        <w:numPr>
          <w:ilvl w:val="0"/>
          <w:numId w:val="7"/>
        </w:numPr>
        <w:tabs>
          <w:tab w:val="left" w:pos="927"/>
        </w:tabs>
        <w:suppressAutoHyphens/>
        <w:autoSpaceDE w:val="0"/>
        <w:autoSpaceDN w:val="0"/>
        <w:adjustRightInd w:val="0"/>
        <w:rPr>
          <w:lang w:val="en-GB"/>
        </w:rPr>
      </w:pPr>
      <w:r w:rsidRPr="00540DE4">
        <w:rPr>
          <w:lang w:val="en-GB"/>
        </w:rPr>
        <w:t>VG Gelsenkirchen B.v. 13.10.2014</w:t>
      </w:r>
      <w:r>
        <w:rPr>
          <w:lang w:val="en-GB"/>
        </w:rPr>
        <w:t xml:space="preserve">- </w:t>
      </w:r>
      <w:r w:rsidRPr="00540DE4">
        <w:rPr>
          <w:lang w:val="en-GB"/>
        </w:rPr>
        <w:t xml:space="preserve"> 7a L 1319/13.A</w:t>
      </w:r>
    </w:p>
    <w:p w:rsidR="00034DB2" w:rsidRPr="00540DE4" w:rsidRDefault="00034DB2" w:rsidP="00034DB2">
      <w:pPr>
        <w:widowControl w:val="0"/>
        <w:tabs>
          <w:tab w:val="left" w:pos="927"/>
        </w:tabs>
        <w:suppressAutoHyphens/>
        <w:autoSpaceDE w:val="0"/>
        <w:autoSpaceDN w:val="0"/>
        <w:adjustRightInd w:val="0"/>
        <w:rPr>
          <w:lang w:val="en-GB"/>
        </w:rPr>
      </w:pPr>
    </w:p>
    <w:p w:rsidR="00034DB2" w:rsidRPr="00ED0BD7" w:rsidRDefault="00034DB2" w:rsidP="00034DB2">
      <w:pPr>
        <w:widowControl w:val="0"/>
        <w:numPr>
          <w:ilvl w:val="0"/>
          <w:numId w:val="7"/>
        </w:numPr>
        <w:tabs>
          <w:tab w:val="left" w:pos="927"/>
        </w:tabs>
        <w:suppressAutoHyphens/>
        <w:autoSpaceDE w:val="0"/>
        <w:autoSpaceDN w:val="0"/>
        <w:adjustRightInd w:val="0"/>
      </w:pPr>
      <w:r w:rsidRPr="00ED0BD7">
        <w:t>VG Düsseldorf B. v. 14.10.2014 – 6 L 2261/14.A (Ist einem im Rahmen des Dublin-Verfahrens nach Italien abgeschobenen Asylbewerber bei seiner Ankunft von den italienischen Behörden eine Ausreiseaufforderung auf der Grundlage der Richtlinie 2008/115/EG (juris: EGRL 118/2008) - Rückführungsrichtlinie - ausgehändigt und ihm eine Frist zur Ausreise von sieben Tagen gesetzt worden, belegt dies, dass die zuständigen italienischen Stellen dem Betroffenen keinen Zugang zum dortigen Asylverfahren gewähren (Anschluss an VG Frankfurt, Beschluss vom 28. September 2011 - 7 L 2728/11.F.A).(Rn.26)</w:t>
      </w:r>
    </w:p>
    <w:p w:rsidR="001F19CE" w:rsidRPr="00ED0BD7" w:rsidRDefault="001F19CE" w:rsidP="001F19CE">
      <w:pPr>
        <w:widowControl w:val="0"/>
        <w:tabs>
          <w:tab w:val="left" w:pos="927"/>
        </w:tabs>
        <w:suppressAutoHyphens/>
        <w:autoSpaceDE w:val="0"/>
        <w:autoSpaceDN w:val="0"/>
        <w:adjustRightInd w:val="0"/>
      </w:pPr>
    </w:p>
    <w:p w:rsidR="001F19CE" w:rsidRPr="00ED0BD7" w:rsidRDefault="001F19CE" w:rsidP="009C0462">
      <w:pPr>
        <w:widowControl w:val="0"/>
        <w:numPr>
          <w:ilvl w:val="0"/>
          <w:numId w:val="7"/>
        </w:numPr>
        <w:tabs>
          <w:tab w:val="left" w:pos="927"/>
        </w:tabs>
        <w:suppressAutoHyphens/>
        <w:autoSpaceDE w:val="0"/>
        <w:autoSpaceDN w:val="0"/>
        <w:adjustRightInd w:val="0"/>
      </w:pPr>
      <w:r w:rsidRPr="00ED0BD7">
        <w:br w:type="page"/>
      </w:r>
      <w:r w:rsidRPr="00ED0BD7">
        <w:lastRenderedPageBreak/>
        <w:t xml:space="preserve"> VG Schwerin B. v. 16.10.2014 – 3 B 915/14.As(1. Nach Auffassung der 3. Kammer des           Verwaltungsgerichts Schwerin ist bei summarischer Wertung in der Republik Italien trotz erheblicher Steigerung der Anzahl der Unterbringungsplätze aufgrund der bis September 2014 in Italien angekommenen hohen Zahl an Flüchtlingen nach wie vor von erheblichen Defiziten im Bereich der Unterbringung von Asylbewerbern – einschließlich von sog. Dublin-Rückkehrern - auszugehen. 2. Der Frage einer rechtlichen oder faktischen Residenzpflicht eines Flüchtlings im </w:t>
      </w:r>
      <w:r w:rsidR="004F225F" w:rsidRPr="00ED0BD7">
        <w:t xml:space="preserve"> </w:t>
      </w:r>
      <w:r w:rsidRPr="00ED0BD7">
        <w:t>Aufnahmeland kann bei der Prüfung systemischer Mängel Bedeutung zukommen, da dann nicht mehr auf die Flüchtlingssituation im gesamten Land abgestellt werden kann.3. Können systemische Mängel in einem überschaubaren Zeitraum beseitigt werden, ist zu prüfen, ob die Voraussetzungen der Abschiebung nach § 34a Abs. 1 Satz 1 AsylVfG im gerichtlichen Entscheidungszeitpunkt erfüllt sind.</w:t>
      </w:r>
      <w:r w:rsidR="009C0462" w:rsidRPr="00ED0BD7">
        <w:t>)</w:t>
      </w:r>
    </w:p>
    <w:p w:rsidR="006174C9" w:rsidRPr="00ED0BD7" w:rsidRDefault="006174C9" w:rsidP="006174C9">
      <w:pPr>
        <w:widowControl w:val="0"/>
        <w:tabs>
          <w:tab w:val="left" w:pos="927"/>
        </w:tabs>
        <w:suppressAutoHyphens/>
        <w:autoSpaceDE w:val="0"/>
        <w:autoSpaceDN w:val="0"/>
        <w:adjustRightInd w:val="0"/>
      </w:pPr>
    </w:p>
    <w:p w:rsidR="006174C9" w:rsidRPr="00ED0BD7" w:rsidRDefault="006174C9" w:rsidP="009C0462">
      <w:pPr>
        <w:widowControl w:val="0"/>
        <w:numPr>
          <w:ilvl w:val="0"/>
          <w:numId w:val="7"/>
        </w:numPr>
        <w:tabs>
          <w:tab w:val="left" w:pos="927"/>
        </w:tabs>
        <w:suppressAutoHyphens/>
        <w:autoSpaceDE w:val="0"/>
        <w:autoSpaceDN w:val="0"/>
        <w:adjustRightInd w:val="0"/>
      </w:pPr>
      <w:r w:rsidRPr="00ED0BD7">
        <w:t xml:space="preserve">VG Gelsenkirchen U.v. 17.10.2014 7 a K 382/14.A ( Wiederaufnahmeersuchen </w:t>
      </w:r>
      <w:r w:rsidR="001C1465" w:rsidRPr="00ED0BD7">
        <w:t xml:space="preserve">    </w:t>
      </w:r>
      <w:r w:rsidRPr="00ED0BD7">
        <w:t>erst 7 Monate nach Anhörung, systemische Mängel)</w:t>
      </w:r>
    </w:p>
    <w:p w:rsidR="00034DB2" w:rsidRPr="00ED0BD7" w:rsidRDefault="00034DB2" w:rsidP="00034DB2">
      <w:pPr>
        <w:widowControl w:val="0"/>
        <w:tabs>
          <w:tab w:val="left" w:pos="927"/>
        </w:tabs>
        <w:suppressAutoHyphens/>
        <w:autoSpaceDE w:val="0"/>
        <w:autoSpaceDN w:val="0"/>
        <w:adjustRightInd w:val="0"/>
      </w:pPr>
    </w:p>
    <w:p w:rsidR="00034DB2" w:rsidRPr="00ED0BD7" w:rsidRDefault="00034DB2" w:rsidP="009C0462">
      <w:pPr>
        <w:widowControl w:val="0"/>
        <w:numPr>
          <w:ilvl w:val="0"/>
          <w:numId w:val="7"/>
        </w:numPr>
        <w:tabs>
          <w:tab w:val="left" w:pos="927"/>
        </w:tabs>
        <w:suppressAutoHyphens/>
        <w:autoSpaceDE w:val="0"/>
        <w:autoSpaceDN w:val="0"/>
        <w:adjustRightInd w:val="0"/>
      </w:pPr>
      <w:r w:rsidRPr="00ED0BD7">
        <w:t>VG Potsdam B. v. 21.10.2014 – VG 10 L 587/14.A ( wegen Krankheit und belastbaren Anhaltspunkten (mit Verweis auf BVerfG Beschluss vom 17.09.2014, 2 BvR 1795/14) für das Bestehen von Kapazitätsmängeln bei der Unterbringung rückgeführter Ausländer und insbesondere bei der Aufnahme und Betreuung psychisch Kranker).</w:t>
      </w:r>
    </w:p>
    <w:p w:rsidR="000C6A81" w:rsidRPr="00ED0BD7" w:rsidRDefault="000C6A81" w:rsidP="000C6A81">
      <w:pPr>
        <w:widowControl w:val="0"/>
        <w:tabs>
          <w:tab w:val="left" w:pos="927"/>
        </w:tabs>
        <w:suppressAutoHyphens/>
        <w:autoSpaceDE w:val="0"/>
        <w:autoSpaceDN w:val="0"/>
        <w:adjustRightInd w:val="0"/>
      </w:pPr>
    </w:p>
    <w:p w:rsidR="000C6A81" w:rsidRPr="00ED0BD7" w:rsidRDefault="000C6A81" w:rsidP="00A95625">
      <w:pPr>
        <w:widowControl w:val="0"/>
        <w:numPr>
          <w:ilvl w:val="0"/>
          <w:numId w:val="7"/>
        </w:numPr>
        <w:tabs>
          <w:tab w:val="left" w:pos="927"/>
        </w:tabs>
        <w:suppressAutoHyphens/>
        <w:autoSpaceDE w:val="0"/>
        <w:autoSpaceDN w:val="0"/>
        <w:adjustRightInd w:val="0"/>
      </w:pPr>
      <w:r w:rsidRPr="00ED0BD7">
        <w:t>VG Gießen B. v. 21.10.2014 – 6 L 2190/14.GI.A (  §26 a AsylVfG, unmenschliche Behandlung in Italien gemäß  Art 4 EUGrdRCh, Art 3 EMRK  zu befürchten, extreme Gefahr für Anerkannte bzw subsidiär Schutzberechtigte, verlieren Anspruch auf Unterbringung in EAE, den CARA, UNHCR Juli 2013, SFH Okt. 2013, Anzahl der Flüchtlinge hat sich 2013 gegenüber 2012 verdreifacht, 2014 nochmal mindestens doppelt so viele, SC UK 2014 UKSC 12 vom 19.02.2014,Rücküberstellungsbereitschaft Italiens muss feststehen)</w:t>
      </w:r>
    </w:p>
    <w:p w:rsidR="007653A2" w:rsidRPr="00ED0BD7" w:rsidRDefault="007653A2" w:rsidP="007653A2">
      <w:pPr>
        <w:widowControl w:val="0"/>
        <w:tabs>
          <w:tab w:val="left" w:pos="927"/>
        </w:tabs>
        <w:suppressAutoHyphens/>
        <w:autoSpaceDE w:val="0"/>
        <w:autoSpaceDN w:val="0"/>
        <w:adjustRightInd w:val="0"/>
      </w:pPr>
    </w:p>
    <w:p w:rsidR="00034DB2" w:rsidRPr="00ED0BD7" w:rsidRDefault="00034DB2" w:rsidP="007653A2">
      <w:pPr>
        <w:widowControl w:val="0"/>
        <w:numPr>
          <w:ilvl w:val="0"/>
          <w:numId w:val="7"/>
        </w:numPr>
        <w:tabs>
          <w:tab w:val="left" w:pos="927"/>
        </w:tabs>
        <w:suppressAutoHyphens/>
        <w:autoSpaceDE w:val="0"/>
        <w:autoSpaceDN w:val="0"/>
        <w:adjustRightInd w:val="0"/>
      </w:pPr>
      <w:r w:rsidRPr="00ED0BD7">
        <w:t>VG Gelsenkirchen U. v. 23.10.2014- 5 a K 1630/14.A (Dublin-Verfahren subjektive Rechte Herbeiführung der Spruchreife Abschiebungsverbot Familie mit minderjährigen KindernNormen:AsylVfG § 27 a; Dublin II-VO Art. 8; Dublin II-VO Art. 5; AufenthG § 60 Abs. 7Leitsätze:1. Lehnt das Bundesamt die Durchführung eines Asylverfahrens in rechtswidriger Weise ab, so hat das gegen diese Entscheidung angerufene Gericht im Umfang der gestellten Anträge die Sache spruchreif zu machen und selbst darüber zu entscheiden, ob dem Kläger Verfolgungsschutz zu gewähren ist.2. Dient ein Zuständigkeitstatsbestand der Dublin II-VO dem Schutz eines bestimmten Personenkreises - hier die Familienangehörigen - und ist damit subjektiv-rechtlich ausgestaltet, muss sich ein Asylbewerber, jedenfalls dann, wenn die Nichtbeachtung der einschlägigen Regelung eine schwerwiegende Grundrechtsverletzung für ihn zur Folge hätte, auf die Beachtung der Zuständigkeitsregelung durch einen Mitgliedstaat berufen dürfen.3.Die Ernährung für eine Familie mit drei minderjährigen Kindern, wovon ein Kind noch ein Kleinkind ist, kann in Kabul durch Aushilfsjobs derzeit nicht sichergestellt werden</w:t>
      </w:r>
      <w:r w:rsidR="007653A2" w:rsidRPr="00ED0BD7">
        <w:t>.</w:t>
      </w:r>
      <w:r w:rsidR="00F52215" w:rsidRPr="00ED0BD7">
        <w:t>)</w:t>
      </w:r>
    </w:p>
    <w:p w:rsidR="000C6A81" w:rsidRPr="00ED0BD7" w:rsidRDefault="000C6A81" w:rsidP="000C6A81">
      <w:pPr>
        <w:widowControl w:val="0"/>
        <w:tabs>
          <w:tab w:val="left" w:pos="927"/>
        </w:tabs>
        <w:suppressAutoHyphens/>
        <w:autoSpaceDE w:val="0"/>
        <w:autoSpaceDN w:val="0"/>
        <w:adjustRightInd w:val="0"/>
      </w:pPr>
    </w:p>
    <w:p w:rsidR="000C6A81" w:rsidRPr="00ED0BD7" w:rsidRDefault="000C6A81" w:rsidP="00A95625">
      <w:pPr>
        <w:widowControl w:val="0"/>
        <w:numPr>
          <w:ilvl w:val="0"/>
          <w:numId w:val="7"/>
        </w:numPr>
        <w:tabs>
          <w:tab w:val="left" w:pos="927"/>
        </w:tabs>
        <w:suppressAutoHyphens/>
        <w:autoSpaceDE w:val="0"/>
        <w:autoSpaceDN w:val="0"/>
        <w:adjustRightInd w:val="0"/>
      </w:pPr>
      <w:r w:rsidRPr="00ED0BD7">
        <w:t>EGMR rule 39 v. 24.10.2014 – Antragsnummer 68784/14</w:t>
      </w:r>
      <w:r w:rsidR="00A9052F" w:rsidRPr="00ED0BD7">
        <w:t xml:space="preserve"> (Abschiebung einer allein erziehenden Mutter mit vier kleinen Kindern von Deutschland nach Italien </w:t>
      </w:r>
      <w:r w:rsidR="00A9052F" w:rsidRPr="00ED0BD7">
        <w:lastRenderedPageBreak/>
        <w:t>untersagt. Der Familie war in Italien internationaler Schutz gewährt worden. Sie waren in Italien zusammen mit dem Bruder der Mutter und waren dort obdachlos etc.)</w:t>
      </w:r>
    </w:p>
    <w:p w:rsidR="00EA4C65" w:rsidRPr="00ED0BD7" w:rsidRDefault="00EA4C65" w:rsidP="00EA4C65">
      <w:pPr>
        <w:widowControl w:val="0"/>
        <w:tabs>
          <w:tab w:val="left" w:pos="927"/>
        </w:tabs>
        <w:suppressAutoHyphens/>
        <w:autoSpaceDE w:val="0"/>
        <w:autoSpaceDN w:val="0"/>
        <w:adjustRightInd w:val="0"/>
      </w:pPr>
    </w:p>
    <w:p w:rsidR="00F423EB" w:rsidRPr="00ED0BD7" w:rsidRDefault="00EA4C65" w:rsidP="00F423EB">
      <w:pPr>
        <w:widowControl w:val="0"/>
        <w:numPr>
          <w:ilvl w:val="0"/>
          <w:numId w:val="7"/>
        </w:numPr>
        <w:tabs>
          <w:tab w:val="left" w:pos="927"/>
        </w:tabs>
        <w:suppressAutoHyphens/>
        <w:autoSpaceDE w:val="0"/>
        <w:autoSpaceDN w:val="0"/>
        <w:adjustRightInd w:val="0"/>
      </w:pPr>
      <w:r w:rsidRPr="00ED0BD7">
        <w:t>VG Lüneburg B. v.  29.10.2014 - 2 B 73/14- ( § 80 VII VwGO zu Italien aufgrund des B. des BVerfG vom 17.09.2014, 2 Kleinkinder ein Kind 04.2014 in Deutschland geboren)</w:t>
      </w:r>
    </w:p>
    <w:p w:rsidR="002324B0" w:rsidRPr="00ED0BD7" w:rsidRDefault="002324B0" w:rsidP="002324B0">
      <w:pPr>
        <w:widowControl w:val="0"/>
        <w:tabs>
          <w:tab w:val="left" w:pos="927"/>
        </w:tabs>
        <w:suppressAutoHyphens/>
        <w:autoSpaceDE w:val="0"/>
        <w:autoSpaceDN w:val="0"/>
        <w:adjustRightInd w:val="0"/>
      </w:pPr>
    </w:p>
    <w:p w:rsidR="002324B0" w:rsidRPr="00ED0BD7" w:rsidRDefault="002324B0" w:rsidP="00F423EB">
      <w:pPr>
        <w:widowControl w:val="0"/>
        <w:numPr>
          <w:ilvl w:val="0"/>
          <w:numId w:val="7"/>
        </w:numPr>
        <w:tabs>
          <w:tab w:val="left" w:pos="927"/>
        </w:tabs>
        <w:suppressAutoHyphens/>
        <w:autoSpaceDE w:val="0"/>
        <w:autoSpaceDN w:val="0"/>
        <w:adjustRightInd w:val="0"/>
      </w:pPr>
      <w:r w:rsidRPr="00ED0BD7">
        <w:t>VG Göttingen  B. v. 04.11.2014 – 3 B 619/14</w:t>
      </w:r>
    </w:p>
    <w:p w:rsidR="008E2A51" w:rsidRPr="00ED0BD7" w:rsidRDefault="008E2A51" w:rsidP="008E2A51">
      <w:pPr>
        <w:widowControl w:val="0"/>
        <w:tabs>
          <w:tab w:val="left" w:pos="927"/>
        </w:tabs>
        <w:suppressAutoHyphens/>
        <w:autoSpaceDE w:val="0"/>
        <w:autoSpaceDN w:val="0"/>
        <w:adjustRightInd w:val="0"/>
      </w:pPr>
    </w:p>
    <w:p w:rsidR="008E2A51" w:rsidRPr="00ED0BD7" w:rsidRDefault="008E2A51" w:rsidP="00F423EB">
      <w:pPr>
        <w:widowControl w:val="0"/>
        <w:numPr>
          <w:ilvl w:val="0"/>
          <w:numId w:val="7"/>
        </w:numPr>
        <w:tabs>
          <w:tab w:val="left" w:pos="927"/>
        </w:tabs>
        <w:suppressAutoHyphens/>
        <w:autoSpaceDE w:val="0"/>
        <w:autoSpaceDN w:val="0"/>
        <w:adjustRightInd w:val="0"/>
      </w:pPr>
      <w:r w:rsidRPr="00ED0BD7">
        <w:t>VG Köln B. v. 05.11.2014 -8 L 2042/14.A ( ernstzunehmende Anhaltspunkte dafür, dass flüchtlingsrechtliche Gewährleistungen in Italien nicht den Standards entsprechen; offe</w:t>
      </w:r>
      <w:r w:rsidR="00F41A20" w:rsidRPr="00ED0BD7">
        <w:t>n</w:t>
      </w:r>
      <w:r w:rsidRPr="00ED0BD7">
        <w:t>, ob § 34a Anwendung findet auf Personen, die möglicherweise bereits internationalen Schutz erhalten haben, zu klären, ob Schutzberechtigte Art 3 Verletzung in Italien ausgesetzt sind, SFH vom 04.08.2014 zu Bewegungsfreiheit in Italien für mittellose Personen mit Schutzstatus)</w:t>
      </w:r>
    </w:p>
    <w:p w:rsidR="007614C8" w:rsidRPr="00ED0BD7" w:rsidRDefault="007614C8" w:rsidP="007614C8">
      <w:pPr>
        <w:widowControl w:val="0"/>
        <w:tabs>
          <w:tab w:val="left" w:pos="927"/>
        </w:tabs>
        <w:suppressAutoHyphens/>
        <w:autoSpaceDE w:val="0"/>
        <w:autoSpaceDN w:val="0"/>
        <w:adjustRightInd w:val="0"/>
      </w:pPr>
    </w:p>
    <w:p w:rsidR="007614C8" w:rsidRPr="00ED0BD7" w:rsidRDefault="007E0A02" w:rsidP="00F423EB">
      <w:pPr>
        <w:widowControl w:val="0"/>
        <w:numPr>
          <w:ilvl w:val="0"/>
          <w:numId w:val="7"/>
        </w:numPr>
        <w:tabs>
          <w:tab w:val="left" w:pos="927"/>
        </w:tabs>
        <w:suppressAutoHyphens/>
        <w:autoSpaceDE w:val="0"/>
        <w:autoSpaceDN w:val="0"/>
        <w:adjustRightInd w:val="0"/>
      </w:pPr>
      <w:r w:rsidRPr="00ED0BD7">
        <w:t>VG S</w:t>
      </w:r>
      <w:r w:rsidR="007614C8" w:rsidRPr="00ED0BD7">
        <w:t>igmaringen B.v. 07.11.2014 – A 5 K 2966/14 ( offen, ob systemische Mängel, Tarakhel Entscheidung)</w:t>
      </w:r>
    </w:p>
    <w:p w:rsidR="00D93D72" w:rsidRPr="00ED0BD7" w:rsidRDefault="00D93D72" w:rsidP="00D93D72">
      <w:pPr>
        <w:widowControl w:val="0"/>
        <w:tabs>
          <w:tab w:val="left" w:pos="927"/>
        </w:tabs>
        <w:suppressAutoHyphens/>
        <w:autoSpaceDE w:val="0"/>
        <w:autoSpaceDN w:val="0"/>
        <w:adjustRightInd w:val="0"/>
      </w:pPr>
    </w:p>
    <w:p w:rsidR="00D93D72" w:rsidRPr="00ED0BD7" w:rsidRDefault="00B74F8B" w:rsidP="00F423EB">
      <w:pPr>
        <w:widowControl w:val="0"/>
        <w:numPr>
          <w:ilvl w:val="0"/>
          <w:numId w:val="7"/>
        </w:numPr>
        <w:tabs>
          <w:tab w:val="left" w:pos="927"/>
        </w:tabs>
        <w:suppressAutoHyphens/>
        <w:autoSpaceDE w:val="0"/>
        <w:autoSpaceDN w:val="0"/>
        <w:adjustRightInd w:val="0"/>
      </w:pPr>
      <w:r w:rsidRPr="00ED0BD7">
        <w:t>VG Darmstadt B</w:t>
      </w:r>
      <w:r w:rsidR="00D93D72" w:rsidRPr="00ED0BD7">
        <w:t xml:space="preserve">. v. 10.11.20014 – 3 </w:t>
      </w:r>
      <w:r w:rsidR="00485CBD" w:rsidRPr="00ED0BD7">
        <w:t>L 1344/14.DA ( § 26 a As</w:t>
      </w:r>
      <w:r w:rsidR="00D93D72" w:rsidRPr="00ED0BD7">
        <w:t xml:space="preserve">ylVfG, Übernahmebereitschaft Italiens nicht geklärt trotz Veranlassung </w:t>
      </w:r>
      <w:r w:rsidR="00485CBD" w:rsidRPr="00ED0BD7">
        <w:t>dazu:</w:t>
      </w:r>
      <w:r w:rsidR="00D93D72" w:rsidRPr="00ED0BD7">
        <w:t xml:space="preserve"> PTBS</w:t>
      </w:r>
      <w:r w:rsidR="00485CBD" w:rsidRPr="00ED0BD7">
        <w:t>. Situation psychisch Kranker prekär, nur wenige Plätze, entsprechende der Tarakhel Entscheidung des EGMR individuelle Garantien möglicherweise für psychisch Kranke zu fordern)</w:t>
      </w:r>
    </w:p>
    <w:p w:rsidR="00804230" w:rsidRPr="00ED0BD7" w:rsidRDefault="00804230" w:rsidP="00804230">
      <w:pPr>
        <w:widowControl w:val="0"/>
        <w:tabs>
          <w:tab w:val="left" w:pos="927"/>
        </w:tabs>
        <w:suppressAutoHyphens/>
        <w:autoSpaceDE w:val="0"/>
        <w:autoSpaceDN w:val="0"/>
        <w:adjustRightInd w:val="0"/>
      </w:pPr>
    </w:p>
    <w:p w:rsidR="008E2A51" w:rsidRPr="00ED0BD7" w:rsidRDefault="00804230" w:rsidP="008E2A51">
      <w:pPr>
        <w:widowControl w:val="0"/>
        <w:numPr>
          <w:ilvl w:val="0"/>
          <w:numId w:val="7"/>
        </w:numPr>
        <w:tabs>
          <w:tab w:val="left" w:pos="927"/>
        </w:tabs>
        <w:suppressAutoHyphens/>
        <w:autoSpaceDE w:val="0"/>
        <w:autoSpaceDN w:val="0"/>
        <w:adjustRightInd w:val="0"/>
      </w:pPr>
      <w:r w:rsidRPr="00ED0BD7">
        <w:t xml:space="preserve">VG Arnsberg B. v. 13.11.2014 – 13 L 1121/14.A (Abänderung von Amts wegen(!), weil das Gericht nunmehr erstmals mit B. v. 01.08.2014 - 13 L 766/14.A- die Frage, ob Rückführung nach Italien zulässig ist, soweit es sich nicht um alleinstehende junge Männer handelt, die in </w:t>
      </w:r>
      <w:r w:rsidR="008C3301" w:rsidRPr="00ED0BD7">
        <w:t>Italien noch keinen Asylan</w:t>
      </w:r>
      <w:r w:rsidRPr="00ED0BD7">
        <w:t>trag gestellt haben, ve</w:t>
      </w:r>
      <w:r w:rsidR="008C3301" w:rsidRPr="00ED0BD7">
        <w:t>r</w:t>
      </w:r>
      <w:r w:rsidRPr="00ED0BD7">
        <w:t>neint hat, insoweit VG Aachen B. v. 05.05.2014- 2 L 89/14.A und VG Leipzig  B .v. 01.07.2014 - A 5 L 169/14 folgend. Ausserdem BVerfG B .v. 17.09.2014 - 2 BvR 1795/14, sowie VG Schwerin B. v. 16.10.3 B 915/14 und EGMR vom 04.11.2014 - 29217/12.)</w:t>
      </w:r>
    </w:p>
    <w:p w:rsidR="00804230" w:rsidRPr="00ED0BD7" w:rsidRDefault="00804230" w:rsidP="00804230">
      <w:pPr>
        <w:widowControl w:val="0"/>
        <w:tabs>
          <w:tab w:val="left" w:pos="927"/>
        </w:tabs>
        <w:suppressAutoHyphens/>
        <w:autoSpaceDE w:val="0"/>
        <w:autoSpaceDN w:val="0"/>
        <w:adjustRightInd w:val="0"/>
      </w:pPr>
    </w:p>
    <w:p w:rsidR="00804230" w:rsidRPr="00ED0BD7" w:rsidRDefault="00804230" w:rsidP="008E2A51">
      <w:pPr>
        <w:widowControl w:val="0"/>
        <w:numPr>
          <w:ilvl w:val="0"/>
          <w:numId w:val="7"/>
        </w:numPr>
        <w:tabs>
          <w:tab w:val="left" w:pos="927"/>
        </w:tabs>
        <w:suppressAutoHyphens/>
        <w:autoSpaceDE w:val="0"/>
        <w:autoSpaceDN w:val="0"/>
        <w:adjustRightInd w:val="0"/>
      </w:pPr>
      <w:r w:rsidRPr="00ED0BD7">
        <w:t>VG Arnsberg B. v. 13.11.2014- 13 L 1122/14.A (Abänderung von Amts wegen(!), weil das Gericht nunmehr erstmals mit B. v. 01.08.2014 - 13 L 766/14.A- die Frage, ob Rückführung nach Italien zulässig ist, soweit es sich nicht um alleinstehend</w:t>
      </w:r>
      <w:r w:rsidR="008C3301" w:rsidRPr="00ED0BD7">
        <w:t>e junge Männer handelt, die in Italien noch keinen A</w:t>
      </w:r>
      <w:r w:rsidRPr="00ED0BD7">
        <w:t>sylantrag gestellt haben, ve</w:t>
      </w:r>
      <w:r w:rsidR="008C3301" w:rsidRPr="00ED0BD7">
        <w:t>r</w:t>
      </w:r>
      <w:r w:rsidRPr="00ED0BD7">
        <w:t>neint hat, insoweit VG Aachen B. v. 05.05.2014- 2 L 89/14.A und VG Leipzig  B .v. 01.07.2014 - A 5 L 169/14 folgend. Ausserdem BVerfG B .v. 17.09.2014 - 2 BvR 1795/14, sowie VG Schwerin B. v. 16.10</w:t>
      </w:r>
      <w:r w:rsidR="006174C9" w:rsidRPr="00ED0BD7">
        <w:t xml:space="preserve"> 2014 </w:t>
      </w:r>
      <w:r w:rsidRPr="00ED0BD7">
        <w:t>.3 B 915/14 und EGMR vom 04.11.2014 - 29217/12.)</w:t>
      </w:r>
    </w:p>
    <w:p w:rsidR="00F410EC" w:rsidRPr="00ED0BD7" w:rsidRDefault="00F410EC" w:rsidP="00F410EC">
      <w:pPr>
        <w:widowControl w:val="0"/>
        <w:tabs>
          <w:tab w:val="left" w:pos="927"/>
        </w:tabs>
        <w:suppressAutoHyphens/>
        <w:autoSpaceDE w:val="0"/>
        <w:autoSpaceDN w:val="0"/>
        <w:adjustRightInd w:val="0"/>
      </w:pPr>
    </w:p>
    <w:p w:rsidR="008E2A51" w:rsidRPr="00ED0BD7" w:rsidRDefault="00485CBD" w:rsidP="008E2A51">
      <w:pPr>
        <w:widowControl w:val="0"/>
        <w:numPr>
          <w:ilvl w:val="0"/>
          <w:numId w:val="7"/>
        </w:numPr>
        <w:tabs>
          <w:tab w:val="left" w:pos="927"/>
        </w:tabs>
        <w:suppressAutoHyphens/>
        <w:autoSpaceDE w:val="0"/>
        <w:autoSpaceDN w:val="0"/>
        <w:adjustRightInd w:val="0"/>
      </w:pPr>
      <w:r w:rsidRPr="00ED0BD7">
        <w:t>VG Ansbach B</w:t>
      </w:r>
      <w:r w:rsidR="00F410EC" w:rsidRPr="00ED0BD7">
        <w:t>. v. 13.11.2014 – AN 3 S 14.30863 (alleinerziehende Mutter; Kind unter drei Jahren; subsidärer Schutzstatus in Italien zuerkannt)</w:t>
      </w:r>
    </w:p>
    <w:p w:rsidR="007614C8" w:rsidRPr="00ED0BD7" w:rsidRDefault="007614C8" w:rsidP="007614C8">
      <w:pPr>
        <w:widowControl w:val="0"/>
        <w:tabs>
          <w:tab w:val="left" w:pos="927"/>
        </w:tabs>
        <w:suppressAutoHyphens/>
        <w:autoSpaceDE w:val="0"/>
        <w:autoSpaceDN w:val="0"/>
        <w:adjustRightInd w:val="0"/>
      </w:pPr>
    </w:p>
    <w:p w:rsidR="007614C8" w:rsidRPr="00ED0BD7" w:rsidRDefault="007614C8" w:rsidP="008E2A51">
      <w:pPr>
        <w:widowControl w:val="0"/>
        <w:numPr>
          <w:ilvl w:val="0"/>
          <w:numId w:val="7"/>
        </w:numPr>
        <w:tabs>
          <w:tab w:val="left" w:pos="927"/>
        </w:tabs>
        <w:suppressAutoHyphens/>
        <w:autoSpaceDE w:val="0"/>
        <w:autoSpaceDN w:val="0"/>
        <w:adjustRightInd w:val="0"/>
      </w:pPr>
      <w:r w:rsidRPr="00ED0BD7">
        <w:t>VG Gelsenkirchen B. v. 13.11.2014 – 7 a L 1718/14.A ( systemische  Mängel in Italien)</w:t>
      </w:r>
    </w:p>
    <w:p w:rsidR="007614C8" w:rsidRPr="00ED0BD7" w:rsidRDefault="007614C8" w:rsidP="007614C8">
      <w:pPr>
        <w:widowControl w:val="0"/>
        <w:tabs>
          <w:tab w:val="left" w:pos="927"/>
        </w:tabs>
        <w:suppressAutoHyphens/>
        <w:autoSpaceDE w:val="0"/>
        <w:autoSpaceDN w:val="0"/>
        <w:adjustRightInd w:val="0"/>
      </w:pPr>
    </w:p>
    <w:p w:rsidR="007614C8" w:rsidRPr="00ED0BD7" w:rsidRDefault="007614C8" w:rsidP="008E2A51">
      <w:pPr>
        <w:widowControl w:val="0"/>
        <w:numPr>
          <w:ilvl w:val="0"/>
          <w:numId w:val="7"/>
        </w:numPr>
        <w:tabs>
          <w:tab w:val="left" w:pos="927"/>
        </w:tabs>
        <w:suppressAutoHyphens/>
        <w:autoSpaceDE w:val="0"/>
        <w:autoSpaceDN w:val="0"/>
        <w:adjustRightInd w:val="0"/>
      </w:pPr>
      <w:r w:rsidRPr="00ED0BD7">
        <w:lastRenderedPageBreak/>
        <w:t>VG Gelsenkirchen B. v. 17.11.2014 – 7 a L 1719/14.A</w:t>
      </w:r>
    </w:p>
    <w:p w:rsidR="00653260" w:rsidRPr="00ED0BD7" w:rsidRDefault="00653260" w:rsidP="00653260">
      <w:pPr>
        <w:widowControl w:val="0"/>
        <w:tabs>
          <w:tab w:val="left" w:pos="927"/>
        </w:tabs>
        <w:suppressAutoHyphens/>
        <w:autoSpaceDE w:val="0"/>
        <w:autoSpaceDN w:val="0"/>
        <w:adjustRightInd w:val="0"/>
      </w:pPr>
    </w:p>
    <w:p w:rsidR="00653260" w:rsidRPr="00ED0BD7" w:rsidRDefault="00653260" w:rsidP="008E2A51">
      <w:pPr>
        <w:widowControl w:val="0"/>
        <w:numPr>
          <w:ilvl w:val="0"/>
          <w:numId w:val="7"/>
        </w:numPr>
        <w:tabs>
          <w:tab w:val="left" w:pos="927"/>
        </w:tabs>
        <w:suppressAutoHyphens/>
        <w:autoSpaceDE w:val="0"/>
        <w:autoSpaceDN w:val="0"/>
        <w:adjustRightInd w:val="0"/>
      </w:pPr>
      <w:r w:rsidRPr="00ED0BD7">
        <w:t xml:space="preserve">VG Arnsberg B. v. 25.11.2014 – 12 L 1051.14.A (Anordnung der aufschiebenden Wirkung (§ 80 Abs. 5 VwGO) gegen Dublin-Bescheid: Bei humanitärer Aufenthaltserlaubnis/Schutz im Drittstaat (Italien) ist die Dubin-VO anwendbar (S. 4). </w:t>
      </w:r>
      <w:r w:rsidRPr="00ED0BD7">
        <w:br/>
        <w:t>Nach Fristablauf gem. Art. 21 Abs. 1 S. 3, Art. 23 Abs. 3 Dublin III-VO ist das BAMF zuständig.)</w:t>
      </w:r>
    </w:p>
    <w:p w:rsidR="007614C8" w:rsidRPr="00ED0BD7" w:rsidRDefault="007614C8" w:rsidP="007614C8">
      <w:pPr>
        <w:widowControl w:val="0"/>
        <w:tabs>
          <w:tab w:val="left" w:pos="927"/>
        </w:tabs>
        <w:suppressAutoHyphens/>
        <w:autoSpaceDE w:val="0"/>
        <w:autoSpaceDN w:val="0"/>
        <w:adjustRightInd w:val="0"/>
      </w:pPr>
    </w:p>
    <w:p w:rsidR="007614C8" w:rsidRPr="00ED0BD7" w:rsidRDefault="007614C8" w:rsidP="008E2A51">
      <w:pPr>
        <w:widowControl w:val="0"/>
        <w:numPr>
          <w:ilvl w:val="0"/>
          <w:numId w:val="7"/>
        </w:numPr>
        <w:tabs>
          <w:tab w:val="left" w:pos="927"/>
        </w:tabs>
        <w:suppressAutoHyphens/>
        <w:autoSpaceDE w:val="0"/>
        <w:autoSpaceDN w:val="0"/>
        <w:adjustRightInd w:val="0"/>
      </w:pPr>
      <w:r w:rsidRPr="00ED0BD7">
        <w:t>VG Gelsenkirchen B. v. 25.11.2014 – 7 a L 1549/14.A</w:t>
      </w:r>
    </w:p>
    <w:p w:rsidR="00721AC6" w:rsidRPr="00ED0BD7" w:rsidRDefault="00721AC6" w:rsidP="00721AC6">
      <w:pPr>
        <w:widowControl w:val="0"/>
        <w:tabs>
          <w:tab w:val="left" w:pos="927"/>
        </w:tabs>
        <w:suppressAutoHyphens/>
        <w:autoSpaceDE w:val="0"/>
        <w:autoSpaceDN w:val="0"/>
        <w:adjustRightInd w:val="0"/>
      </w:pPr>
    </w:p>
    <w:p w:rsidR="00721AC6" w:rsidRPr="00ED0BD7" w:rsidRDefault="00721AC6" w:rsidP="008E2A51">
      <w:pPr>
        <w:widowControl w:val="0"/>
        <w:numPr>
          <w:ilvl w:val="0"/>
          <w:numId w:val="7"/>
        </w:numPr>
        <w:tabs>
          <w:tab w:val="left" w:pos="927"/>
        </w:tabs>
        <w:suppressAutoHyphens/>
        <w:autoSpaceDE w:val="0"/>
        <w:autoSpaceDN w:val="0"/>
        <w:adjustRightInd w:val="0"/>
      </w:pPr>
      <w:r w:rsidRPr="00ED0BD7">
        <w:t>VG Minden B. v. 25.11.2014 – 10 L 513/14.A (Überstellungsfrist abgelaufen )</w:t>
      </w:r>
    </w:p>
    <w:p w:rsidR="00603844" w:rsidRPr="00ED0BD7" w:rsidRDefault="00603844" w:rsidP="00603844">
      <w:pPr>
        <w:widowControl w:val="0"/>
        <w:tabs>
          <w:tab w:val="left" w:pos="927"/>
        </w:tabs>
        <w:suppressAutoHyphens/>
        <w:autoSpaceDE w:val="0"/>
        <w:autoSpaceDN w:val="0"/>
        <w:adjustRightInd w:val="0"/>
      </w:pPr>
    </w:p>
    <w:p w:rsidR="00603844" w:rsidRPr="00ED0BD7" w:rsidRDefault="00603844" w:rsidP="00603844">
      <w:pPr>
        <w:widowControl w:val="0"/>
        <w:numPr>
          <w:ilvl w:val="0"/>
          <w:numId w:val="7"/>
        </w:numPr>
        <w:tabs>
          <w:tab w:val="left" w:pos="927"/>
        </w:tabs>
        <w:suppressAutoHyphens/>
        <w:autoSpaceDE w:val="0"/>
        <w:autoSpaceDN w:val="0"/>
        <w:adjustRightInd w:val="0"/>
      </w:pPr>
      <w:r w:rsidRPr="00ED0BD7">
        <w:t>VG Minden U. v. 26.11.2014 – 10 K 1001/14.A (Überstellungsfrist abgelaufen )</w:t>
      </w:r>
    </w:p>
    <w:p w:rsidR="00603844" w:rsidRPr="00ED0BD7" w:rsidRDefault="00603844" w:rsidP="00603844">
      <w:pPr>
        <w:widowControl w:val="0"/>
        <w:tabs>
          <w:tab w:val="left" w:pos="927"/>
        </w:tabs>
        <w:suppressAutoHyphens/>
        <w:autoSpaceDE w:val="0"/>
        <w:autoSpaceDN w:val="0"/>
        <w:adjustRightInd w:val="0"/>
        <w:ind w:left="709"/>
      </w:pPr>
    </w:p>
    <w:p w:rsidR="007614C8" w:rsidRPr="00ED0BD7" w:rsidRDefault="007614C8" w:rsidP="007614C8">
      <w:pPr>
        <w:widowControl w:val="0"/>
        <w:tabs>
          <w:tab w:val="left" w:pos="927"/>
        </w:tabs>
        <w:suppressAutoHyphens/>
        <w:autoSpaceDE w:val="0"/>
        <w:autoSpaceDN w:val="0"/>
        <w:adjustRightInd w:val="0"/>
      </w:pPr>
    </w:p>
    <w:p w:rsidR="007614C8" w:rsidRPr="00ED0BD7" w:rsidRDefault="007614C8" w:rsidP="008E2A51">
      <w:pPr>
        <w:widowControl w:val="0"/>
        <w:numPr>
          <w:ilvl w:val="0"/>
          <w:numId w:val="7"/>
        </w:numPr>
        <w:tabs>
          <w:tab w:val="left" w:pos="927"/>
        </w:tabs>
        <w:suppressAutoHyphens/>
        <w:autoSpaceDE w:val="0"/>
        <w:autoSpaceDN w:val="0"/>
        <w:adjustRightInd w:val="0"/>
      </w:pPr>
      <w:r w:rsidRPr="00ED0BD7">
        <w:t>VG Gelsenkirchen B. v. 27.11.2014 – 7 a K  4946/14.A</w:t>
      </w:r>
    </w:p>
    <w:p w:rsidR="00387567" w:rsidRPr="00ED0BD7" w:rsidRDefault="00387567" w:rsidP="00387567">
      <w:pPr>
        <w:widowControl w:val="0"/>
        <w:tabs>
          <w:tab w:val="left" w:pos="927"/>
        </w:tabs>
        <w:suppressAutoHyphens/>
        <w:autoSpaceDE w:val="0"/>
        <w:autoSpaceDN w:val="0"/>
        <w:adjustRightInd w:val="0"/>
        <w:ind w:left="709"/>
      </w:pPr>
    </w:p>
    <w:p w:rsidR="00387567" w:rsidRPr="00ED0BD7" w:rsidRDefault="00387567" w:rsidP="008E2A51">
      <w:pPr>
        <w:widowControl w:val="0"/>
        <w:numPr>
          <w:ilvl w:val="0"/>
          <w:numId w:val="7"/>
        </w:numPr>
        <w:tabs>
          <w:tab w:val="left" w:pos="927"/>
        </w:tabs>
        <w:suppressAutoHyphens/>
        <w:autoSpaceDE w:val="0"/>
        <w:autoSpaceDN w:val="0"/>
        <w:adjustRightInd w:val="0"/>
      </w:pPr>
      <w:r w:rsidRPr="00ED0BD7">
        <w:t>VG Köln b. v. 27.11.2014 – 8 L 2288/14.A ( für international Schutzberechtigte in Italien entsprechen Gewährleistungen nicht unionsrechtlichen Standards –SFH : freier Zugang zum Arbeitsmarkt etc)</w:t>
      </w:r>
    </w:p>
    <w:p w:rsidR="00603844" w:rsidRPr="00ED0BD7" w:rsidRDefault="00603844" w:rsidP="00603844">
      <w:pPr>
        <w:widowControl w:val="0"/>
        <w:tabs>
          <w:tab w:val="left" w:pos="927"/>
        </w:tabs>
        <w:suppressAutoHyphens/>
        <w:autoSpaceDE w:val="0"/>
        <w:autoSpaceDN w:val="0"/>
        <w:adjustRightInd w:val="0"/>
      </w:pPr>
    </w:p>
    <w:p w:rsidR="00603844" w:rsidRPr="00ED0BD7" w:rsidRDefault="00603844" w:rsidP="008E2A51">
      <w:pPr>
        <w:widowControl w:val="0"/>
        <w:numPr>
          <w:ilvl w:val="0"/>
          <w:numId w:val="7"/>
        </w:numPr>
        <w:tabs>
          <w:tab w:val="left" w:pos="927"/>
        </w:tabs>
        <w:suppressAutoHyphens/>
        <w:autoSpaceDE w:val="0"/>
        <w:autoSpaceDN w:val="0"/>
        <w:adjustRightInd w:val="0"/>
      </w:pPr>
      <w:r w:rsidRPr="00ED0BD7">
        <w:t>VG Köln .B .v .27.11.2014 – 8 L 2124/14.A (ist das Geburtsdatum unklar und steht eine Minderjährigkeit im Raum, muss das BAMF bei der Festlegung des Geburtsdatums den Minderjährigenschutz beachten; das BAMF hatte den Antragsteller auf den 01.01.1996 taxiert, wir hatten vorgetragen, dass das nicht angeht und man zumindest – wenn man das Geburtsjahr 1996 annimmt – zumindest zum Wohle des Mj. und entsprechend der Spruchpraxis des BVerwG (Urteil v. 31.07.19984 – 9 C 156/83 -) vom 31.12.1996 ausgehen müsse und der Antragsteller dann aber im Zeitpunkt des Ablaufs der Frist für das Wiederaufnahmegesuch nach Dublin III minderjährig sei und sich daher eine Überstellung verbiete (EuGH, C-648/11; VG Trier, Urt. v. 30.09.2013 5 K 987/13.TR – u.a.); Interessant im Rahmen der Altersfeststellung ist noch, dass das BVerwG mit Urt. v. 11.07.2013 – 5 C 24.12 – entschieden hat, dass die Inobhutnahme keine Sozialleistung ist und daher eine solche nicht mit dem Verweis auf §§ 60ff SGB I mit der Argumentation versagt werden darf, dass sich der Asylbewerber weigert, an einer körperlichen und von der Methode her unbrauchbaren Altersfeststellung teilzunehmen (anders noch: OVG Hamburg, B. v. 09.02.2011 – 4 Bs 9/11 -; OVG NRW, B. v. 29.09.2014 – 12 B 923/14 -); dieser Personenkreis sollte so nun auch einfacher in einer Jugendhilfeeinrichtung untergebracht werden können)</w:t>
      </w:r>
    </w:p>
    <w:p w:rsidR="00603844" w:rsidRPr="00ED0BD7" w:rsidRDefault="00603844" w:rsidP="00603844">
      <w:pPr>
        <w:widowControl w:val="0"/>
        <w:tabs>
          <w:tab w:val="left" w:pos="927"/>
        </w:tabs>
        <w:suppressAutoHyphens/>
        <w:autoSpaceDE w:val="0"/>
        <w:autoSpaceDN w:val="0"/>
        <w:adjustRightInd w:val="0"/>
        <w:ind w:left="709"/>
      </w:pPr>
    </w:p>
    <w:p w:rsidR="00603844" w:rsidRPr="00ED0BD7" w:rsidRDefault="00603844" w:rsidP="008E2A51">
      <w:pPr>
        <w:widowControl w:val="0"/>
        <w:numPr>
          <w:ilvl w:val="0"/>
          <w:numId w:val="7"/>
        </w:numPr>
        <w:tabs>
          <w:tab w:val="left" w:pos="927"/>
        </w:tabs>
        <w:suppressAutoHyphens/>
        <w:autoSpaceDE w:val="0"/>
        <w:autoSpaceDN w:val="0"/>
        <w:adjustRightInd w:val="0"/>
      </w:pPr>
      <w:r w:rsidRPr="00ED0BD7">
        <w:t>VG Minden B. v. 27.11.2014</w:t>
      </w:r>
      <w:r w:rsidR="00A260C8" w:rsidRPr="00ED0BD7">
        <w:t xml:space="preserve"> 10 L</w:t>
      </w:r>
      <w:r w:rsidRPr="00ED0BD7">
        <w:t xml:space="preserve"> 896/14.A ( Überstellungsfrist im Verfahren der Mutter abgelaufen, Art 20 III Dublin III-VO)</w:t>
      </w:r>
    </w:p>
    <w:p w:rsidR="00A260C8" w:rsidRPr="00ED0BD7" w:rsidRDefault="00A260C8" w:rsidP="00A260C8">
      <w:pPr>
        <w:widowControl w:val="0"/>
        <w:tabs>
          <w:tab w:val="left" w:pos="927"/>
        </w:tabs>
        <w:suppressAutoHyphens/>
        <w:autoSpaceDE w:val="0"/>
        <w:autoSpaceDN w:val="0"/>
        <w:adjustRightInd w:val="0"/>
      </w:pPr>
    </w:p>
    <w:p w:rsidR="00603844" w:rsidRPr="00ED0BD7" w:rsidRDefault="00C85F6B" w:rsidP="00603844">
      <w:pPr>
        <w:widowControl w:val="0"/>
        <w:numPr>
          <w:ilvl w:val="0"/>
          <w:numId w:val="7"/>
        </w:numPr>
        <w:tabs>
          <w:tab w:val="left" w:pos="927"/>
        </w:tabs>
        <w:suppressAutoHyphens/>
        <w:autoSpaceDE w:val="0"/>
        <w:autoSpaceDN w:val="0"/>
        <w:adjustRightInd w:val="0"/>
      </w:pPr>
      <w:r w:rsidRPr="00ED0BD7">
        <w:t>VG Minden U</w:t>
      </w:r>
      <w:r w:rsidR="00A260C8" w:rsidRPr="00ED0BD7">
        <w:t>. v. 28.11.2014 10 K 1905/14.A ( Überstellungsfrist im Verfahren der Mutter abgelaufen, Art 20 III Dublin III-VO)</w:t>
      </w:r>
    </w:p>
    <w:p w:rsidR="0038418D" w:rsidRPr="00ED0BD7" w:rsidRDefault="0038418D" w:rsidP="0038418D">
      <w:pPr>
        <w:widowControl w:val="0"/>
        <w:tabs>
          <w:tab w:val="left" w:pos="927"/>
        </w:tabs>
        <w:suppressAutoHyphens/>
        <w:autoSpaceDE w:val="0"/>
        <w:autoSpaceDN w:val="0"/>
        <w:adjustRightInd w:val="0"/>
      </w:pPr>
    </w:p>
    <w:p w:rsidR="0038418D" w:rsidRPr="00ED0BD7" w:rsidRDefault="0038418D" w:rsidP="0038418D">
      <w:pPr>
        <w:widowControl w:val="0"/>
        <w:numPr>
          <w:ilvl w:val="0"/>
          <w:numId w:val="7"/>
        </w:numPr>
        <w:tabs>
          <w:tab w:val="left" w:pos="927"/>
        </w:tabs>
        <w:suppressAutoHyphens/>
        <w:autoSpaceDE w:val="0"/>
        <w:autoSpaceDN w:val="0"/>
        <w:adjustRightInd w:val="0"/>
      </w:pPr>
      <w:r w:rsidRPr="00ED0BD7">
        <w:t>VG Meiningen U. v. 04.12.2014 – 8 K 20164/12.Me (überlange  Verfahrensdauer: Übernahmeersuchen erst nach 6 ½ Monaten )</w:t>
      </w:r>
    </w:p>
    <w:p w:rsidR="00E90BD5" w:rsidRPr="00ED0BD7" w:rsidRDefault="00E90BD5" w:rsidP="00E90BD5">
      <w:pPr>
        <w:widowControl w:val="0"/>
        <w:tabs>
          <w:tab w:val="left" w:pos="927"/>
        </w:tabs>
        <w:suppressAutoHyphens/>
        <w:autoSpaceDE w:val="0"/>
        <w:autoSpaceDN w:val="0"/>
        <w:adjustRightInd w:val="0"/>
      </w:pPr>
    </w:p>
    <w:p w:rsidR="00E90BD5" w:rsidRPr="00ED0BD7" w:rsidRDefault="00E90BD5" w:rsidP="0038418D">
      <w:pPr>
        <w:widowControl w:val="0"/>
        <w:numPr>
          <w:ilvl w:val="0"/>
          <w:numId w:val="7"/>
        </w:numPr>
        <w:tabs>
          <w:tab w:val="left" w:pos="927"/>
        </w:tabs>
        <w:suppressAutoHyphens/>
        <w:autoSpaceDE w:val="0"/>
        <w:autoSpaceDN w:val="0"/>
        <w:adjustRightInd w:val="0"/>
      </w:pPr>
      <w:r w:rsidRPr="00ED0BD7">
        <w:t>VG Darmstadt B. v. 05.12.2014 – 3 L 967/14.DA.A</w:t>
      </w:r>
    </w:p>
    <w:p w:rsidR="00C42C37" w:rsidRPr="00ED0BD7" w:rsidRDefault="00C42C37" w:rsidP="0038418D">
      <w:pPr>
        <w:widowControl w:val="0"/>
        <w:tabs>
          <w:tab w:val="left" w:pos="927"/>
        </w:tabs>
        <w:suppressAutoHyphens/>
        <w:autoSpaceDE w:val="0"/>
        <w:autoSpaceDN w:val="0"/>
        <w:adjustRightInd w:val="0"/>
        <w:ind w:left="709"/>
      </w:pPr>
    </w:p>
    <w:p w:rsidR="00C42C37" w:rsidRPr="00ED0BD7" w:rsidRDefault="00C42C37" w:rsidP="008E2A51">
      <w:pPr>
        <w:widowControl w:val="0"/>
        <w:numPr>
          <w:ilvl w:val="0"/>
          <w:numId w:val="7"/>
        </w:numPr>
        <w:tabs>
          <w:tab w:val="left" w:pos="927"/>
        </w:tabs>
        <w:suppressAutoHyphens/>
        <w:autoSpaceDE w:val="0"/>
        <w:autoSpaceDN w:val="0"/>
        <w:adjustRightInd w:val="0"/>
      </w:pPr>
      <w:r w:rsidRPr="00ED0BD7">
        <w:t>VG Saarland B.v. 08.12.2014 – 3 L 1941/14.A</w:t>
      </w:r>
    </w:p>
    <w:p w:rsidR="004F225F" w:rsidRPr="00ED0BD7" w:rsidRDefault="004F225F" w:rsidP="004F225F">
      <w:pPr>
        <w:widowControl w:val="0"/>
        <w:tabs>
          <w:tab w:val="left" w:pos="927"/>
        </w:tabs>
        <w:suppressAutoHyphens/>
        <w:autoSpaceDE w:val="0"/>
        <w:autoSpaceDN w:val="0"/>
        <w:adjustRightInd w:val="0"/>
      </w:pPr>
    </w:p>
    <w:p w:rsidR="004F225F" w:rsidRPr="00ED0BD7" w:rsidRDefault="004F225F" w:rsidP="008E2A51">
      <w:pPr>
        <w:widowControl w:val="0"/>
        <w:numPr>
          <w:ilvl w:val="0"/>
          <w:numId w:val="7"/>
        </w:numPr>
        <w:tabs>
          <w:tab w:val="left" w:pos="927"/>
        </w:tabs>
        <w:suppressAutoHyphens/>
        <w:autoSpaceDE w:val="0"/>
        <w:autoSpaceDN w:val="0"/>
        <w:adjustRightInd w:val="0"/>
      </w:pPr>
      <w:r w:rsidRPr="00ED0BD7">
        <w:t>VG Karlsruhe B. v. 08.12.2014 – A 5 K 500/14</w:t>
      </w:r>
      <w:r w:rsidR="00A260C8" w:rsidRPr="00ED0BD7">
        <w:t xml:space="preserve"> (keine systemischen Mängel, PTBS in Italien behandelbar, aber inlandsbezogenes Abschiebungshindernis hieraus.)</w:t>
      </w:r>
    </w:p>
    <w:p w:rsidR="00C42C37" w:rsidRPr="00ED0BD7" w:rsidRDefault="00C42C37" w:rsidP="00C42C37">
      <w:pPr>
        <w:widowControl w:val="0"/>
        <w:tabs>
          <w:tab w:val="left" w:pos="927"/>
        </w:tabs>
        <w:suppressAutoHyphens/>
        <w:autoSpaceDE w:val="0"/>
        <w:autoSpaceDN w:val="0"/>
        <w:adjustRightInd w:val="0"/>
      </w:pPr>
    </w:p>
    <w:p w:rsidR="00196A99" w:rsidRPr="00ED0BD7" w:rsidRDefault="00C42C37" w:rsidP="00196A99">
      <w:pPr>
        <w:widowControl w:val="0"/>
        <w:numPr>
          <w:ilvl w:val="0"/>
          <w:numId w:val="7"/>
        </w:numPr>
        <w:tabs>
          <w:tab w:val="left" w:pos="927"/>
        </w:tabs>
        <w:suppressAutoHyphens/>
        <w:autoSpaceDE w:val="0"/>
        <w:autoSpaceDN w:val="0"/>
        <w:adjustRightInd w:val="0"/>
      </w:pPr>
      <w:r w:rsidRPr="00ED0BD7">
        <w:t>VG Magdeburg B. v. 09.12.2014  - 1 B 1153/14.A</w:t>
      </w:r>
      <w:r w:rsidR="00A260C8" w:rsidRPr="00ED0BD7">
        <w:t>(  § 80 VII Familie mit Kleinkindern gemäß Tarakhel und BVerfG Vom 17.09.2014)</w:t>
      </w:r>
    </w:p>
    <w:p w:rsidR="00762C96" w:rsidRPr="00ED0BD7" w:rsidRDefault="00762C96" w:rsidP="00762C96">
      <w:pPr>
        <w:widowControl w:val="0"/>
        <w:tabs>
          <w:tab w:val="left" w:pos="927"/>
        </w:tabs>
        <w:suppressAutoHyphens/>
        <w:autoSpaceDE w:val="0"/>
        <w:autoSpaceDN w:val="0"/>
        <w:adjustRightInd w:val="0"/>
      </w:pPr>
    </w:p>
    <w:p w:rsidR="00762C96" w:rsidRPr="00ED0BD7" w:rsidRDefault="00762C96" w:rsidP="00196A99">
      <w:pPr>
        <w:widowControl w:val="0"/>
        <w:numPr>
          <w:ilvl w:val="0"/>
          <w:numId w:val="7"/>
        </w:numPr>
        <w:tabs>
          <w:tab w:val="left" w:pos="927"/>
        </w:tabs>
        <w:suppressAutoHyphens/>
        <w:autoSpaceDE w:val="0"/>
        <w:autoSpaceDN w:val="0"/>
        <w:adjustRightInd w:val="0"/>
      </w:pPr>
      <w:r w:rsidRPr="00ED0BD7">
        <w:t xml:space="preserve">VG Hamburg </w:t>
      </w:r>
      <w:r w:rsidR="00A668E8" w:rsidRPr="00ED0BD7">
        <w:t>B</w:t>
      </w:r>
      <w:r w:rsidRPr="00ED0BD7">
        <w:t>. v. 10.12.2014 – 11 AE 4991/14</w:t>
      </w:r>
    </w:p>
    <w:p w:rsidR="00DE0683" w:rsidRPr="00ED0BD7" w:rsidRDefault="00DE0683" w:rsidP="00DE0683">
      <w:pPr>
        <w:widowControl w:val="0"/>
        <w:tabs>
          <w:tab w:val="left" w:pos="927"/>
        </w:tabs>
        <w:suppressAutoHyphens/>
        <w:autoSpaceDE w:val="0"/>
        <w:autoSpaceDN w:val="0"/>
        <w:adjustRightInd w:val="0"/>
      </w:pPr>
    </w:p>
    <w:p w:rsidR="00DE0683" w:rsidRPr="00ED0BD7" w:rsidRDefault="00DE0683" w:rsidP="00196A99">
      <w:pPr>
        <w:widowControl w:val="0"/>
        <w:numPr>
          <w:ilvl w:val="0"/>
          <w:numId w:val="7"/>
        </w:numPr>
        <w:tabs>
          <w:tab w:val="left" w:pos="927"/>
        </w:tabs>
        <w:suppressAutoHyphens/>
        <w:autoSpaceDE w:val="0"/>
        <w:autoSpaceDN w:val="0"/>
        <w:adjustRightInd w:val="0"/>
      </w:pPr>
      <w:r w:rsidRPr="00ED0BD7">
        <w:t>VG Oldenburg B. v. 15.12.2014 – 12 B 2771/14</w:t>
      </w:r>
      <w:r w:rsidR="00703FC6" w:rsidRPr="00ED0BD7">
        <w:t xml:space="preserve"> ( keine systemischen Mängel</w:t>
      </w:r>
      <w:r w:rsidR="00A9341A" w:rsidRPr="00ED0BD7">
        <w:t>, drängt sich die Einholung eines Sachverständigengutachtens auf, überwiegt das Aussetzungsinteresse!)</w:t>
      </w:r>
    </w:p>
    <w:p w:rsidR="00E930E5" w:rsidRPr="00ED0BD7" w:rsidRDefault="00E930E5" w:rsidP="00E930E5">
      <w:pPr>
        <w:widowControl w:val="0"/>
        <w:tabs>
          <w:tab w:val="left" w:pos="927"/>
        </w:tabs>
        <w:suppressAutoHyphens/>
        <w:autoSpaceDE w:val="0"/>
        <w:autoSpaceDN w:val="0"/>
        <w:adjustRightInd w:val="0"/>
      </w:pPr>
    </w:p>
    <w:p w:rsidR="00E930E5" w:rsidRPr="00ED0BD7" w:rsidRDefault="00E930E5" w:rsidP="00196A99">
      <w:pPr>
        <w:widowControl w:val="0"/>
        <w:numPr>
          <w:ilvl w:val="0"/>
          <w:numId w:val="7"/>
        </w:numPr>
        <w:tabs>
          <w:tab w:val="left" w:pos="927"/>
        </w:tabs>
        <w:suppressAutoHyphens/>
        <w:autoSpaceDE w:val="0"/>
        <w:autoSpaceDN w:val="0"/>
        <w:adjustRightInd w:val="0"/>
      </w:pPr>
      <w:r w:rsidRPr="00ED0BD7">
        <w:t>VG Gießen B. v. 17.12.2014 – 6 L 3497/14.GI.A( kommt nicht auf Vorliegen systemischer Mängel an, wenn Verletzung von Art 4  EUGRCh –2014 UKSC 12 – vom 19.02.2014, Tarakhel , BVerfG, Anhaltspunkte gemäß eV, dass sich Italien des Ast entledigt hat ohne jede Prüfung des Asylgesuchs )</w:t>
      </w:r>
    </w:p>
    <w:p w:rsidR="007F7E2E" w:rsidRPr="00ED0BD7" w:rsidRDefault="007F7E2E" w:rsidP="007F7E2E">
      <w:pPr>
        <w:widowControl w:val="0"/>
        <w:tabs>
          <w:tab w:val="left" w:pos="927"/>
        </w:tabs>
        <w:suppressAutoHyphens/>
        <w:autoSpaceDE w:val="0"/>
        <w:autoSpaceDN w:val="0"/>
        <w:adjustRightInd w:val="0"/>
      </w:pPr>
    </w:p>
    <w:p w:rsidR="007F7E2E" w:rsidRPr="00ED0BD7" w:rsidRDefault="007F7E2E" w:rsidP="00196A99">
      <w:pPr>
        <w:widowControl w:val="0"/>
        <w:numPr>
          <w:ilvl w:val="0"/>
          <w:numId w:val="7"/>
        </w:numPr>
        <w:tabs>
          <w:tab w:val="left" w:pos="927"/>
        </w:tabs>
        <w:suppressAutoHyphens/>
        <w:autoSpaceDE w:val="0"/>
        <w:autoSpaceDN w:val="0"/>
        <w:adjustRightInd w:val="0"/>
      </w:pPr>
      <w:r w:rsidRPr="00ED0BD7">
        <w:t>VG Münche</w:t>
      </w:r>
      <w:r w:rsidR="00D05373" w:rsidRPr="00ED0BD7">
        <w:t>n</w:t>
      </w:r>
      <w:r w:rsidRPr="00ED0BD7">
        <w:t xml:space="preserve">  B. v. 19.12.2014 – M 17 S 14.50709</w:t>
      </w:r>
      <w:r w:rsidR="00D05373" w:rsidRPr="00ED0BD7">
        <w:t xml:space="preserve"> ( keine systemischen Mängel in Italien, aber Mutter mit neugeborenem Kind, gemeinsame Überstellung macht Zusicherung der italienischen Behörden erforderlich, die nicht vorliegt)</w:t>
      </w:r>
    </w:p>
    <w:p w:rsidR="00196A99" w:rsidRPr="00ED0BD7" w:rsidRDefault="00196A99" w:rsidP="00196A99">
      <w:pPr>
        <w:widowControl w:val="0"/>
        <w:tabs>
          <w:tab w:val="left" w:pos="927"/>
        </w:tabs>
        <w:suppressAutoHyphens/>
        <w:autoSpaceDE w:val="0"/>
        <w:autoSpaceDN w:val="0"/>
        <w:adjustRightInd w:val="0"/>
      </w:pPr>
    </w:p>
    <w:p w:rsidR="00196A99" w:rsidRPr="00ED0BD7" w:rsidRDefault="00196A99" w:rsidP="008E2A51">
      <w:pPr>
        <w:widowControl w:val="0"/>
        <w:numPr>
          <w:ilvl w:val="0"/>
          <w:numId w:val="7"/>
        </w:numPr>
        <w:tabs>
          <w:tab w:val="left" w:pos="927"/>
        </w:tabs>
        <w:suppressAutoHyphens/>
        <w:autoSpaceDE w:val="0"/>
        <w:autoSpaceDN w:val="0"/>
        <w:adjustRightInd w:val="0"/>
      </w:pPr>
      <w:r w:rsidRPr="00ED0BD7">
        <w:t xml:space="preserve">VG Hannover B. v. 22.12.2014 – 10 B 11507/14 ( </w:t>
      </w:r>
      <w:r w:rsidRPr="00ED0BD7">
        <w:rPr>
          <w:color w:val="000000"/>
        </w:rPr>
        <w:t xml:space="preserve"> systemische Mängel in Italien im Sinne fehlender oder defizitärer Strukturen in der Ausgestaltung des Asylverfahrens bejaht. Verständnis des EGMR (</w:t>
      </w:r>
      <w:r w:rsidRPr="00ED0BD7">
        <w:rPr>
          <w:rStyle w:val="spelle"/>
          <w:color w:val="000000"/>
        </w:rPr>
        <w:t>Tarakhel</w:t>
      </w:r>
      <w:r w:rsidRPr="00ED0BD7">
        <w:rPr>
          <w:color w:val="000000"/>
        </w:rPr>
        <w:t xml:space="preserve">): Überstellung nur dann möglich, wenn eine Rechtsverletzung aufgrund der systemischen Mängel durch individuelle Garantieerklärung der italienischen Behörden ausgeschlossen ist. Kein Rückschluss aus </w:t>
      </w:r>
      <w:r w:rsidRPr="00ED0BD7">
        <w:rPr>
          <w:rStyle w:val="spelle"/>
          <w:color w:val="000000"/>
        </w:rPr>
        <w:t>Tarakhel</w:t>
      </w:r>
      <w:r w:rsidRPr="00ED0BD7">
        <w:rPr>
          <w:color w:val="000000"/>
        </w:rPr>
        <w:t>, dass nicht besonders schutzbedürftige Personen nach Italien rücküberstellt werden können (im Gegenteil: Wahrscheinlichkeit für Alleinstehende, keine Unterkunft zu finden, ist höher als bei Familien mit Kindern). Drohende Verletzung der Rechte aus Art. 3 EMRK jedenfalls solange, wie die italienischen Behörden keine individuelle Garantieerklärung dafür abgeben, dass ein Platz in einer Unterkunft und die grundlegenden Bedürfnisse an Nahrung, Hygiene und medizinischer Versorgung gewährleistet sind.)</w:t>
      </w:r>
    </w:p>
    <w:p w:rsidR="00F61E1E" w:rsidRPr="00ED0BD7" w:rsidRDefault="00F61E1E" w:rsidP="00F61E1E">
      <w:pPr>
        <w:widowControl w:val="0"/>
        <w:tabs>
          <w:tab w:val="left" w:pos="927"/>
        </w:tabs>
        <w:suppressAutoHyphens/>
        <w:autoSpaceDE w:val="0"/>
        <w:autoSpaceDN w:val="0"/>
        <w:adjustRightInd w:val="0"/>
      </w:pPr>
    </w:p>
    <w:p w:rsidR="00F61E1E" w:rsidRPr="00ED0BD7" w:rsidRDefault="00F61E1E" w:rsidP="008E2A51">
      <w:pPr>
        <w:widowControl w:val="0"/>
        <w:numPr>
          <w:ilvl w:val="0"/>
          <w:numId w:val="7"/>
        </w:numPr>
        <w:tabs>
          <w:tab w:val="left" w:pos="927"/>
        </w:tabs>
        <w:suppressAutoHyphens/>
        <w:autoSpaceDE w:val="0"/>
        <w:autoSpaceDN w:val="0"/>
        <w:adjustRightInd w:val="0"/>
      </w:pPr>
      <w:r w:rsidRPr="00ED0BD7">
        <w:t xml:space="preserve">VG Würzburg B. v. </w:t>
      </w:r>
      <w:r w:rsidR="00703FC6" w:rsidRPr="00ED0BD7">
        <w:t xml:space="preserve">22.12.2014 – W 3 S 14.50126 (Bei der Ausübung des Ermessens über die Wahrnehmung des Selbsteintritts gem. Art. 17 Abs. 1 Dublin III sind psychische Krankheiten, die die besondere Schutzbe dürftigkeit des Flüchtlings gem. Art. 21 Aufnahme-RL begründen, zu berücksichti gen. </w:t>
      </w:r>
      <w:r w:rsidR="00703FC6" w:rsidRPr="00ED0BD7">
        <w:br/>
        <w:t>Bei der Frage, ob die Durchführbarkeit einer Abschiebung i.S. des   34 a AsylVfG "feststeht", sind Abschiebungshindernisse i.S. des   60a AufenthG zu prüfen (wie BVerfG, 17.9.2014, 2 BvR 732/14).</w:t>
      </w:r>
    </w:p>
    <w:p w:rsidR="00F21D60" w:rsidRPr="00ED0BD7" w:rsidRDefault="00F21D60" w:rsidP="00F21D60">
      <w:pPr>
        <w:widowControl w:val="0"/>
        <w:tabs>
          <w:tab w:val="left" w:pos="927"/>
        </w:tabs>
        <w:suppressAutoHyphens/>
        <w:autoSpaceDE w:val="0"/>
        <w:autoSpaceDN w:val="0"/>
        <w:adjustRightInd w:val="0"/>
      </w:pPr>
    </w:p>
    <w:p w:rsidR="00F21D60" w:rsidRPr="00ED0BD7" w:rsidRDefault="00F21D60" w:rsidP="008E2A51">
      <w:pPr>
        <w:widowControl w:val="0"/>
        <w:numPr>
          <w:ilvl w:val="0"/>
          <w:numId w:val="7"/>
        </w:numPr>
        <w:tabs>
          <w:tab w:val="left" w:pos="927"/>
        </w:tabs>
        <w:suppressAutoHyphens/>
        <w:autoSpaceDE w:val="0"/>
        <w:autoSpaceDN w:val="0"/>
        <w:adjustRightInd w:val="0"/>
      </w:pPr>
      <w:r w:rsidRPr="00ED0BD7">
        <w:t xml:space="preserve">VG Köln B. v. 23.12.2014 – 8 L 2396/14.A ( mögliche Gesundheitsgefährdung </w:t>
      </w:r>
      <w:r w:rsidRPr="00ED0BD7">
        <w:lastRenderedPageBreak/>
        <w:t>nicht hinreichend sicher auszuschließen, BVerfg b. 17.09.2014, unklar ob bereits subsidiärer Schutz in Italien, insoweit offen  -SFH Nov 2014)</w:t>
      </w:r>
    </w:p>
    <w:p w:rsidR="00F61E1E" w:rsidRPr="00ED0BD7" w:rsidRDefault="00F61E1E" w:rsidP="00F61E1E">
      <w:pPr>
        <w:widowControl w:val="0"/>
        <w:tabs>
          <w:tab w:val="left" w:pos="927"/>
        </w:tabs>
        <w:suppressAutoHyphens/>
        <w:autoSpaceDE w:val="0"/>
        <w:autoSpaceDN w:val="0"/>
        <w:adjustRightInd w:val="0"/>
      </w:pPr>
    </w:p>
    <w:p w:rsidR="00F61E1E" w:rsidRPr="00ED0BD7" w:rsidRDefault="00F61E1E" w:rsidP="008E2A51">
      <w:pPr>
        <w:widowControl w:val="0"/>
        <w:numPr>
          <w:ilvl w:val="0"/>
          <w:numId w:val="7"/>
        </w:numPr>
        <w:tabs>
          <w:tab w:val="left" w:pos="927"/>
        </w:tabs>
        <w:suppressAutoHyphens/>
        <w:autoSpaceDE w:val="0"/>
        <w:autoSpaceDN w:val="0"/>
        <w:adjustRightInd w:val="0"/>
      </w:pPr>
      <w:r w:rsidRPr="00ED0BD7">
        <w:t>VG Gießen U. v. 29.12.2014 – 6 K 353/14.GI.A</w:t>
      </w:r>
    </w:p>
    <w:p w:rsidR="00196A99" w:rsidRPr="00ED0BD7" w:rsidRDefault="00196A99" w:rsidP="00196A99">
      <w:pPr>
        <w:widowControl w:val="0"/>
        <w:tabs>
          <w:tab w:val="left" w:pos="927"/>
        </w:tabs>
        <w:suppressAutoHyphens/>
        <w:autoSpaceDE w:val="0"/>
        <w:autoSpaceDN w:val="0"/>
        <w:adjustRightInd w:val="0"/>
      </w:pPr>
    </w:p>
    <w:p w:rsidR="00196A99" w:rsidRPr="00ED0BD7" w:rsidRDefault="00196A99" w:rsidP="008E2A51">
      <w:pPr>
        <w:widowControl w:val="0"/>
        <w:numPr>
          <w:ilvl w:val="0"/>
          <w:numId w:val="7"/>
        </w:numPr>
        <w:tabs>
          <w:tab w:val="left" w:pos="927"/>
        </w:tabs>
        <w:suppressAutoHyphens/>
        <w:autoSpaceDE w:val="0"/>
        <w:autoSpaceDN w:val="0"/>
        <w:adjustRightInd w:val="0"/>
      </w:pPr>
      <w:r w:rsidRPr="00ED0BD7">
        <w:t>VG Minden B. v. 29.12.2014 – 10 L 882/14.A ( offen , ob erfolgreich: Rechtsfrage zu klären, ob Art 4  GR-Charta  nur bei systemischen Mängeln verletzt ist oder ob in jedem Einzelfall gemäß Tarakhel-Entscheidung</w:t>
      </w:r>
      <w:r w:rsidR="00D3067E" w:rsidRPr="00ED0BD7">
        <w:t xml:space="preserve"> bzw UKSC vom 19.12.2014 und UNHCR Empfehlungen Juli 2013</w:t>
      </w:r>
      <w:r w:rsidRPr="00ED0BD7">
        <w:t xml:space="preserve"> Verletzung von Art 4 GR-</w:t>
      </w:r>
      <w:r w:rsidR="00D3067E" w:rsidRPr="00ED0BD7">
        <w:t>C</w:t>
      </w:r>
      <w:r w:rsidRPr="00ED0BD7">
        <w:t>harta zu prüfen ist</w:t>
      </w:r>
      <w:r w:rsidR="00D3067E" w:rsidRPr="00ED0BD7">
        <w:t>; auch dann ,wenn nur bei systemischen Mängeln Art 4 GR-Charta verletzt sein sollte, derzeit Anhaltspunkte für systemische Mängel in Italien ( SFH Oktober 2013</w:t>
      </w:r>
      <w:r w:rsidR="001239D2" w:rsidRPr="00ED0BD7">
        <w:t xml:space="preserve"> </w:t>
      </w:r>
      <w:r w:rsidR="00D3067E" w:rsidRPr="00ED0BD7">
        <w:t xml:space="preserve">, borderline-europe Dezember 2012, </w:t>
      </w:r>
      <w:r w:rsidR="001239D2" w:rsidRPr="00ED0BD7">
        <w:t>Vai V</w:t>
      </w:r>
      <w:r w:rsidR="00D3067E" w:rsidRPr="00ED0BD7">
        <w:t xml:space="preserve">ia </w:t>
      </w:r>
      <w:r w:rsidR="001239D2" w:rsidRPr="00ED0BD7">
        <w:t>) gegen obergerichtliche Rechtsprechung weil durch Zunahme der Asylanträge in Italien seit Anfang 2014 vieles daraufhin deutet, dass sich die Aufnahmebedingungen (wieder) wesentlich verschlechtert haben , Anstieg Asylanträge um 75%- von 28.000 2013 auf 43</w:t>
      </w:r>
      <w:r w:rsidR="00A71171" w:rsidRPr="00ED0BD7">
        <w:t>.</w:t>
      </w:r>
      <w:r w:rsidR="001239D2" w:rsidRPr="00ED0BD7">
        <w:t xml:space="preserve">000 Ende 09.2014, keine Anhaltspunkte für Anpassung des Aufnahmesystems; BVerfG 17.09.2014- </w:t>
      </w:r>
      <w:r w:rsidR="00A71171" w:rsidRPr="00ED0BD7">
        <w:t>2 BvR 732/14</w:t>
      </w:r>
      <w:r w:rsidR="001239D2" w:rsidRPr="00ED0BD7">
        <w:t>:  Kapazitätsengpässe (Rn 15</w:t>
      </w:r>
      <w:r w:rsidR="00A71171" w:rsidRPr="00ED0BD7">
        <w:t>); Tarakhel : nicht ausgeschlossen, dass erhebliche Anzahl Asylbewerber  ohne Unterkunft bleibt ( HUDOC Rn 110,115); Ablehnung des Antrags durch das Gericht mit Maßgabe nicht durch § 80  5  VwGO gedeckt (mwN), Nebenbestimmungen obliegen allein der zuständigen Behörde)</w:t>
      </w:r>
    </w:p>
    <w:p w:rsidR="00681217" w:rsidRPr="00ED0BD7" w:rsidRDefault="00681217" w:rsidP="00681217">
      <w:pPr>
        <w:widowControl w:val="0"/>
        <w:tabs>
          <w:tab w:val="left" w:pos="927"/>
        </w:tabs>
        <w:suppressAutoHyphens/>
        <w:autoSpaceDE w:val="0"/>
        <w:autoSpaceDN w:val="0"/>
        <w:adjustRightInd w:val="0"/>
        <w:ind w:left="709"/>
      </w:pPr>
    </w:p>
    <w:p w:rsidR="00681217" w:rsidRPr="00ED0BD7" w:rsidRDefault="00681217" w:rsidP="008E2A51">
      <w:pPr>
        <w:widowControl w:val="0"/>
        <w:numPr>
          <w:ilvl w:val="0"/>
          <w:numId w:val="7"/>
        </w:numPr>
        <w:tabs>
          <w:tab w:val="left" w:pos="927"/>
        </w:tabs>
        <w:suppressAutoHyphens/>
        <w:autoSpaceDE w:val="0"/>
        <w:autoSpaceDN w:val="0"/>
        <w:adjustRightInd w:val="0"/>
      </w:pPr>
      <w:r w:rsidRPr="00ED0BD7">
        <w:t>VG Minden B. v. 29.12.2014 – 10 L 607/14.A</w:t>
      </w:r>
    </w:p>
    <w:p w:rsidR="00681217" w:rsidRPr="00ED0BD7" w:rsidRDefault="00681217" w:rsidP="00681217">
      <w:pPr>
        <w:widowControl w:val="0"/>
        <w:tabs>
          <w:tab w:val="left" w:pos="927"/>
        </w:tabs>
        <w:suppressAutoHyphens/>
        <w:autoSpaceDE w:val="0"/>
        <w:autoSpaceDN w:val="0"/>
        <w:adjustRightInd w:val="0"/>
      </w:pPr>
    </w:p>
    <w:p w:rsidR="00681217" w:rsidRPr="00ED0BD7" w:rsidRDefault="007F7E2E" w:rsidP="008E2A51">
      <w:pPr>
        <w:widowControl w:val="0"/>
        <w:numPr>
          <w:ilvl w:val="0"/>
          <w:numId w:val="7"/>
        </w:numPr>
        <w:tabs>
          <w:tab w:val="left" w:pos="927"/>
        </w:tabs>
        <w:suppressAutoHyphens/>
        <w:autoSpaceDE w:val="0"/>
        <w:autoSpaceDN w:val="0"/>
        <w:adjustRightInd w:val="0"/>
      </w:pPr>
      <w:r w:rsidRPr="00ED0BD7">
        <w:t>VG Minden B</w:t>
      </w:r>
      <w:r w:rsidR="00681217" w:rsidRPr="00ED0BD7">
        <w:t>. v. 30.12.2014 – 10 L 860/14.A</w:t>
      </w:r>
    </w:p>
    <w:p w:rsidR="00EC1030" w:rsidRPr="00ED0BD7" w:rsidRDefault="00EC1030" w:rsidP="00EC1030">
      <w:pPr>
        <w:widowControl w:val="0"/>
        <w:tabs>
          <w:tab w:val="left" w:pos="927"/>
        </w:tabs>
        <w:suppressAutoHyphens/>
        <w:autoSpaceDE w:val="0"/>
        <w:autoSpaceDN w:val="0"/>
        <w:adjustRightInd w:val="0"/>
        <w:ind w:left="709"/>
      </w:pPr>
    </w:p>
    <w:p w:rsidR="00EC1030" w:rsidRPr="00ED0BD7" w:rsidRDefault="00EC1030" w:rsidP="008E2A51">
      <w:pPr>
        <w:widowControl w:val="0"/>
        <w:numPr>
          <w:ilvl w:val="0"/>
          <w:numId w:val="7"/>
        </w:numPr>
        <w:tabs>
          <w:tab w:val="left" w:pos="927"/>
        </w:tabs>
        <w:suppressAutoHyphens/>
        <w:autoSpaceDE w:val="0"/>
        <w:autoSpaceDN w:val="0"/>
        <w:adjustRightInd w:val="0"/>
      </w:pPr>
      <w:r w:rsidRPr="00ED0BD7">
        <w:t>VG Minden B. v. 30.12.2014 – 10 L 663/14.A (</w:t>
      </w:r>
      <w:r w:rsidR="008C5EAD" w:rsidRPr="00ED0BD7">
        <w:t>Anerkannte in Italien, Situation noch problematischer, Familie mit Kleinkind)</w:t>
      </w:r>
    </w:p>
    <w:p w:rsidR="00A37681" w:rsidRPr="00ED0BD7" w:rsidRDefault="00A37681" w:rsidP="00A37681">
      <w:pPr>
        <w:widowControl w:val="0"/>
        <w:tabs>
          <w:tab w:val="left" w:pos="927"/>
        </w:tabs>
        <w:suppressAutoHyphens/>
        <w:autoSpaceDE w:val="0"/>
        <w:autoSpaceDN w:val="0"/>
        <w:adjustRightInd w:val="0"/>
      </w:pPr>
    </w:p>
    <w:p w:rsidR="00A37681" w:rsidRPr="00ED0BD7" w:rsidRDefault="00A37681" w:rsidP="008E2A51">
      <w:pPr>
        <w:widowControl w:val="0"/>
        <w:numPr>
          <w:ilvl w:val="0"/>
          <w:numId w:val="7"/>
        </w:numPr>
        <w:tabs>
          <w:tab w:val="left" w:pos="927"/>
        </w:tabs>
        <w:suppressAutoHyphens/>
        <w:autoSpaceDE w:val="0"/>
        <w:autoSpaceDN w:val="0"/>
        <w:adjustRightInd w:val="0"/>
      </w:pPr>
      <w:r w:rsidRPr="00ED0BD7">
        <w:t xml:space="preserve">VG Köln </w:t>
      </w:r>
      <w:r w:rsidR="00C85F6B" w:rsidRPr="00ED0BD7">
        <w:t>B</w:t>
      </w:r>
      <w:r w:rsidRPr="00ED0BD7">
        <w:t>. v.30.12.2014 – 8 L 1362/14.A</w:t>
      </w:r>
      <w:r w:rsidR="00C85F6B" w:rsidRPr="00ED0BD7">
        <w:t xml:space="preserve"> (</w:t>
      </w:r>
      <w:r w:rsidR="00C85F6B" w:rsidRPr="00ED0BD7">
        <w:rPr>
          <w:color w:val="1F497D"/>
        </w:rPr>
        <w:t xml:space="preserve">keine Sicherheit für Familie mit </w:t>
      </w:r>
      <w:r w:rsidR="00FD7BD4" w:rsidRPr="00ED0BD7">
        <w:rPr>
          <w:color w:val="1F497D"/>
        </w:rPr>
        <w:t xml:space="preserve">  </w:t>
      </w:r>
      <w:r w:rsidR="00C85F6B" w:rsidRPr="00ED0BD7">
        <w:rPr>
          <w:color w:val="1F497D"/>
        </w:rPr>
        <w:t>, zumindest vom BAMF nicht abgeklärt, offen, ob Dublin anwendbar. Im Verfahren des Mannes mehr oder weniger wortgleiche Entscheidung, obwohl hier ein ausführliches Gutachten über dessen Traumatisierung und Reiseunfähigkeit vorgelegt wurde)</w:t>
      </w:r>
    </w:p>
    <w:p w:rsidR="00185E1F" w:rsidRPr="00ED0BD7" w:rsidRDefault="00185E1F" w:rsidP="00185E1F">
      <w:pPr>
        <w:widowControl w:val="0"/>
        <w:tabs>
          <w:tab w:val="left" w:pos="927"/>
        </w:tabs>
        <w:suppressAutoHyphens/>
        <w:autoSpaceDE w:val="0"/>
        <w:autoSpaceDN w:val="0"/>
        <w:adjustRightInd w:val="0"/>
      </w:pPr>
    </w:p>
    <w:p w:rsidR="00185E1F" w:rsidRPr="00ED0BD7" w:rsidRDefault="00185E1F" w:rsidP="008E2A51">
      <w:pPr>
        <w:widowControl w:val="0"/>
        <w:numPr>
          <w:ilvl w:val="0"/>
          <w:numId w:val="7"/>
        </w:numPr>
        <w:tabs>
          <w:tab w:val="left" w:pos="927"/>
        </w:tabs>
        <w:suppressAutoHyphens/>
        <w:autoSpaceDE w:val="0"/>
        <w:autoSpaceDN w:val="0"/>
        <w:adjustRightInd w:val="0"/>
      </w:pPr>
      <w:r w:rsidRPr="00ED0BD7">
        <w:t>VG München B. v. 09.01.2015 – M 10 S 14.50648 (eine Mutter mit 14 jähriger Tochter. Bezugnahme auf Tarakhel; zwar keine syst. Mängel bzgl. It</w:t>
      </w:r>
      <w:r w:rsidR="0001315A" w:rsidRPr="00ED0BD7">
        <w:t xml:space="preserve">alien, aber das Bundesamt hat sich </w:t>
      </w:r>
      <w:r w:rsidRPr="00ED0BD7">
        <w:t xml:space="preserve"> ni</w:t>
      </w:r>
      <w:r w:rsidR="0001315A" w:rsidRPr="00ED0BD7">
        <w:t>cht</w:t>
      </w:r>
      <w:r w:rsidRPr="00ED0BD7">
        <w:t xml:space="preserve"> ausreichend mit der pers. Situation d. Antragst. auseinandergesetzt, die bes. schutzbedürftig sind)</w:t>
      </w:r>
    </w:p>
    <w:p w:rsidR="00185E1F" w:rsidRPr="00ED0BD7" w:rsidRDefault="00185E1F" w:rsidP="00185E1F">
      <w:pPr>
        <w:widowControl w:val="0"/>
        <w:tabs>
          <w:tab w:val="left" w:pos="927"/>
        </w:tabs>
        <w:suppressAutoHyphens/>
        <w:autoSpaceDE w:val="0"/>
        <w:autoSpaceDN w:val="0"/>
        <w:adjustRightInd w:val="0"/>
      </w:pPr>
    </w:p>
    <w:p w:rsidR="00185E1F" w:rsidRPr="00ED0BD7" w:rsidRDefault="00185E1F" w:rsidP="008E2A51">
      <w:pPr>
        <w:widowControl w:val="0"/>
        <w:numPr>
          <w:ilvl w:val="0"/>
          <w:numId w:val="7"/>
        </w:numPr>
        <w:tabs>
          <w:tab w:val="left" w:pos="927"/>
        </w:tabs>
        <w:suppressAutoHyphens/>
        <w:autoSpaceDE w:val="0"/>
        <w:autoSpaceDN w:val="0"/>
        <w:adjustRightInd w:val="0"/>
      </w:pPr>
      <w:r w:rsidRPr="00ED0BD7">
        <w:t>VG Minden B. v. 12.01.2015 – 7 L 857/14.A (wegen ernsthafter psychischer Erkrankung)</w:t>
      </w:r>
    </w:p>
    <w:p w:rsidR="00EA48E5" w:rsidRPr="00ED0BD7" w:rsidRDefault="00EA48E5" w:rsidP="00EA48E5">
      <w:pPr>
        <w:widowControl w:val="0"/>
        <w:tabs>
          <w:tab w:val="left" w:pos="927"/>
        </w:tabs>
        <w:suppressAutoHyphens/>
        <w:autoSpaceDE w:val="0"/>
        <w:autoSpaceDN w:val="0"/>
        <w:adjustRightInd w:val="0"/>
      </w:pPr>
    </w:p>
    <w:p w:rsidR="00EA48E5" w:rsidRPr="00ED0BD7" w:rsidRDefault="00EA48E5" w:rsidP="008E2A51">
      <w:pPr>
        <w:widowControl w:val="0"/>
        <w:numPr>
          <w:ilvl w:val="0"/>
          <w:numId w:val="7"/>
        </w:numPr>
        <w:tabs>
          <w:tab w:val="left" w:pos="927"/>
        </w:tabs>
        <w:suppressAutoHyphens/>
        <w:autoSpaceDE w:val="0"/>
        <w:autoSpaceDN w:val="0"/>
        <w:adjustRightInd w:val="0"/>
      </w:pPr>
      <w:r w:rsidRPr="00ED0BD7">
        <w:t>VG Freiburg B. v. 14.01.2015 – A 1 K 3128/14 8 ( keine Anhörung gemäß Art 5 Dublin III-VO)</w:t>
      </w:r>
    </w:p>
    <w:p w:rsidR="00317AA9" w:rsidRPr="00ED0BD7" w:rsidRDefault="00317AA9" w:rsidP="00317AA9">
      <w:pPr>
        <w:widowControl w:val="0"/>
        <w:tabs>
          <w:tab w:val="left" w:pos="927"/>
        </w:tabs>
        <w:suppressAutoHyphens/>
        <w:autoSpaceDE w:val="0"/>
        <w:autoSpaceDN w:val="0"/>
        <w:adjustRightInd w:val="0"/>
      </w:pPr>
    </w:p>
    <w:p w:rsidR="00317AA9" w:rsidRPr="00ED0BD7" w:rsidRDefault="00317AA9" w:rsidP="008E2A51">
      <w:pPr>
        <w:widowControl w:val="0"/>
        <w:numPr>
          <w:ilvl w:val="0"/>
          <w:numId w:val="7"/>
        </w:numPr>
        <w:tabs>
          <w:tab w:val="left" w:pos="927"/>
        </w:tabs>
        <w:suppressAutoHyphens/>
        <w:autoSpaceDE w:val="0"/>
        <w:autoSpaceDN w:val="0"/>
        <w:adjustRightInd w:val="0"/>
      </w:pPr>
      <w:r w:rsidRPr="00ED0BD7">
        <w:t>VG Magdeburg B. v. 15.01.2015 – 2 B</w:t>
      </w:r>
      <w:r w:rsidR="009244E1" w:rsidRPr="00ED0BD7">
        <w:t xml:space="preserve">  </w:t>
      </w:r>
      <w:r w:rsidRPr="00ED0BD7">
        <w:t xml:space="preserve"> 281/14 MD  (</w:t>
      </w:r>
      <w:r w:rsidR="009244E1" w:rsidRPr="00ED0BD7">
        <w:t>Frau mit 2 Kleinkindern,</w:t>
      </w:r>
      <w:r w:rsidR="00185E1F" w:rsidRPr="00ED0BD7">
        <w:t xml:space="preserve"> </w:t>
      </w:r>
      <w:r w:rsidRPr="00ED0BD7">
        <w:t>EGMR v. 04.11.2014- Tarakhel, BVerfG B. v.  17.09.2014 VG Ansbach B. v. 13.11.2014 – AN 3 S 14.30863)</w:t>
      </w:r>
    </w:p>
    <w:p w:rsidR="00CC02A6" w:rsidRPr="00ED0BD7" w:rsidRDefault="00CC02A6" w:rsidP="00CC02A6">
      <w:pPr>
        <w:widowControl w:val="0"/>
        <w:tabs>
          <w:tab w:val="left" w:pos="927"/>
        </w:tabs>
        <w:suppressAutoHyphens/>
        <w:autoSpaceDE w:val="0"/>
        <w:autoSpaceDN w:val="0"/>
        <w:adjustRightInd w:val="0"/>
      </w:pPr>
    </w:p>
    <w:p w:rsidR="00CC02A6" w:rsidRPr="00ED0BD7" w:rsidRDefault="00CC02A6" w:rsidP="008E2A51">
      <w:pPr>
        <w:widowControl w:val="0"/>
        <w:numPr>
          <w:ilvl w:val="0"/>
          <w:numId w:val="7"/>
        </w:numPr>
        <w:tabs>
          <w:tab w:val="left" w:pos="927"/>
        </w:tabs>
        <w:suppressAutoHyphens/>
        <w:autoSpaceDE w:val="0"/>
        <w:autoSpaceDN w:val="0"/>
        <w:adjustRightInd w:val="0"/>
      </w:pPr>
      <w:r w:rsidRPr="00ED0BD7">
        <w:lastRenderedPageBreak/>
        <w:t>Ba y. VGH B. v. 15.01.2015 – 21 ZB 14.50051 (AZB der Beklagten  abgelehnt, weil die geltend gemachten Zulassungsgründe der grundsätzlichen Bedeutung (</w:t>
      </w:r>
      <w:hyperlink r:id="rId7" w:anchor="focuspoint" w:history="1">
        <w:r w:rsidRPr="00ED0BD7">
          <w:rPr>
            <w:rStyle w:val="Hyperlink"/>
          </w:rPr>
          <w:t>§ 78 Abs. 3 Nr. 1 AsylVfG</w:t>
        </w:r>
      </w:hyperlink>
      <w:r w:rsidRPr="00ED0BD7">
        <w:t>) und Divergenz (</w:t>
      </w:r>
      <w:hyperlink r:id="rId8" w:anchor="focuspoint" w:history="1">
        <w:r w:rsidRPr="00ED0BD7">
          <w:rPr>
            <w:rStyle w:val="Hyperlink"/>
          </w:rPr>
          <w:t>§ 78 Abs. 3 Nr. 2 AsylVfG</w:t>
        </w:r>
      </w:hyperlink>
      <w:r w:rsidRPr="00ED0BD7">
        <w:t>) nicht vorliegen.Der vorliegende Fall der Klägerin, einer äthiopischen Staatsangehörigen mit einem noch nicht ein Jahr alten Kleinstkind, ist  im Hinblick EGMR (GK), U.v. 4.11.2014 – Tarakhel/Schweiz, Nr. 29217/12) und (</w:t>
      </w:r>
      <w:hyperlink r:id="rId9" w:anchor="focuspoint" w:history="1">
        <w:r w:rsidRPr="00ED0BD7">
          <w:rPr>
            <w:rStyle w:val="Hyperlink"/>
          </w:rPr>
          <w:t>BVerfG, B.v.17.9.2014 – 2 BvR 732/14</w:t>
        </w:r>
      </w:hyperlink>
      <w:r w:rsidRPr="00ED0BD7">
        <w:t xml:space="preserve"> – juris) zur Rückführung von Familien mit neugeborenen und Kleinstkindern bis zum Alter von drei Jahren nach Italien nicht mit dem Fall 21 B 14.50034 vergleichbar ist, bei dem die Berufung zugelassen worden ist</w:t>
      </w:r>
      <w:r w:rsidR="005248BD" w:rsidRPr="00ED0BD7">
        <w:t>)</w:t>
      </w:r>
    </w:p>
    <w:p w:rsidR="00464351" w:rsidRPr="00ED0BD7" w:rsidRDefault="00464351" w:rsidP="00464351">
      <w:pPr>
        <w:widowControl w:val="0"/>
        <w:tabs>
          <w:tab w:val="left" w:pos="927"/>
        </w:tabs>
        <w:suppressAutoHyphens/>
        <w:autoSpaceDE w:val="0"/>
        <w:autoSpaceDN w:val="0"/>
        <w:adjustRightInd w:val="0"/>
      </w:pPr>
    </w:p>
    <w:p w:rsidR="00464351" w:rsidRPr="00ED0BD7" w:rsidRDefault="00464351" w:rsidP="00464351">
      <w:pPr>
        <w:widowControl w:val="0"/>
        <w:numPr>
          <w:ilvl w:val="0"/>
          <w:numId w:val="7"/>
        </w:numPr>
        <w:tabs>
          <w:tab w:val="left" w:pos="927"/>
        </w:tabs>
        <w:suppressAutoHyphens/>
        <w:autoSpaceDE w:val="0"/>
        <w:autoSpaceDN w:val="0"/>
        <w:adjustRightInd w:val="0"/>
      </w:pPr>
      <w:r w:rsidRPr="00ED0BD7">
        <w:t>VG Hamburg Gerichtsbescheid v. 19.01.2015 – 11 A 4990/14 ( Abschiebungsandrohung aufgehoben, Klage im Übrigen abgewiesen, subjektives Recht auf Ausübung Selbsteintritt  zweifelhaft, jedenfalls keine Verpflichtung dazu, keine systemischen Mängel in Italien, deshalb Bescheid-ziff. 1 rechtmäßig, aber Abschiebungsanordnung rechtwidrig, Klageabweisung der Klage gegen Unzulässigkeit führt nicht zu, dass Kl. In keinem MS Asylverfahren durchführen  könnte, weil Deutschland nach 6 Monaten nach Rechtskraft  GB zuständig wird (?))</w:t>
      </w:r>
    </w:p>
    <w:p w:rsidR="003D29FE" w:rsidRPr="00ED0BD7" w:rsidRDefault="003D29FE" w:rsidP="003D29FE">
      <w:pPr>
        <w:widowControl w:val="0"/>
        <w:tabs>
          <w:tab w:val="left" w:pos="927"/>
        </w:tabs>
        <w:suppressAutoHyphens/>
        <w:autoSpaceDE w:val="0"/>
        <w:autoSpaceDN w:val="0"/>
        <w:adjustRightInd w:val="0"/>
      </w:pPr>
    </w:p>
    <w:p w:rsidR="003D29FE" w:rsidRPr="00ED0BD7" w:rsidRDefault="003D29FE" w:rsidP="00464351">
      <w:pPr>
        <w:widowControl w:val="0"/>
        <w:numPr>
          <w:ilvl w:val="0"/>
          <w:numId w:val="7"/>
        </w:numPr>
        <w:tabs>
          <w:tab w:val="left" w:pos="927"/>
        </w:tabs>
        <w:suppressAutoHyphens/>
        <w:autoSpaceDE w:val="0"/>
        <w:autoSpaceDN w:val="0"/>
        <w:adjustRightInd w:val="0"/>
      </w:pPr>
      <w:r w:rsidRPr="00ED0BD7">
        <w:t>VG Bremen B. v. 19.01.2015 – 2 V 19672/14- (keine systemischen Mängel aber besonders Schutzbedürftige wegen psychischer Erkrankung)</w:t>
      </w:r>
    </w:p>
    <w:p w:rsidR="00464351" w:rsidRPr="00ED0BD7" w:rsidRDefault="00464351" w:rsidP="00464351">
      <w:pPr>
        <w:widowControl w:val="0"/>
        <w:tabs>
          <w:tab w:val="left" w:pos="927"/>
        </w:tabs>
        <w:suppressAutoHyphens/>
        <w:autoSpaceDE w:val="0"/>
        <w:autoSpaceDN w:val="0"/>
        <w:adjustRightInd w:val="0"/>
      </w:pPr>
    </w:p>
    <w:p w:rsidR="00464351" w:rsidRPr="00ED0BD7" w:rsidRDefault="00464351" w:rsidP="00464351">
      <w:pPr>
        <w:widowControl w:val="0"/>
        <w:numPr>
          <w:ilvl w:val="0"/>
          <w:numId w:val="7"/>
        </w:numPr>
        <w:tabs>
          <w:tab w:val="left" w:pos="927"/>
        </w:tabs>
        <w:suppressAutoHyphens/>
        <w:autoSpaceDE w:val="0"/>
        <w:autoSpaceDN w:val="0"/>
        <w:adjustRightInd w:val="0"/>
      </w:pPr>
      <w:r w:rsidRPr="00ED0BD7">
        <w:t xml:space="preserve">VG Frankfurt/M U. v. 21.01.2015 - </w:t>
      </w:r>
      <w:r w:rsidRPr="00ED0BD7">
        <w:tab/>
        <w:t xml:space="preserve"> 8 K 636/14.F.A</w:t>
      </w:r>
    </w:p>
    <w:p w:rsidR="007D1F55" w:rsidRPr="00ED0BD7" w:rsidRDefault="007D1F55" w:rsidP="007D1F55">
      <w:pPr>
        <w:widowControl w:val="0"/>
        <w:tabs>
          <w:tab w:val="left" w:pos="927"/>
        </w:tabs>
        <w:suppressAutoHyphens/>
        <w:autoSpaceDE w:val="0"/>
        <w:autoSpaceDN w:val="0"/>
        <w:adjustRightInd w:val="0"/>
      </w:pPr>
    </w:p>
    <w:p w:rsidR="007D1F55" w:rsidRPr="00ED0BD7" w:rsidRDefault="007D1F55" w:rsidP="00464351">
      <w:pPr>
        <w:widowControl w:val="0"/>
        <w:numPr>
          <w:ilvl w:val="0"/>
          <w:numId w:val="7"/>
        </w:numPr>
        <w:tabs>
          <w:tab w:val="left" w:pos="927"/>
        </w:tabs>
        <w:suppressAutoHyphens/>
        <w:autoSpaceDE w:val="0"/>
        <w:autoSpaceDN w:val="0"/>
        <w:adjustRightInd w:val="0"/>
      </w:pPr>
      <w:r w:rsidRPr="00ED0BD7">
        <w:t>VG Kassel u. v. 21.01.2015 – 1 K 1023/13.KS.A ( keine systemischen Mängel aber für besonders verletzliche Personen Gefahren anzunehmen , die einer Überstellung im Einzelfall entgegenstehen können)</w:t>
      </w:r>
    </w:p>
    <w:p w:rsidR="00DD0F40" w:rsidRPr="00ED0BD7" w:rsidRDefault="00DD0F40" w:rsidP="00DD0F40">
      <w:pPr>
        <w:widowControl w:val="0"/>
        <w:tabs>
          <w:tab w:val="left" w:pos="927"/>
        </w:tabs>
        <w:suppressAutoHyphens/>
        <w:autoSpaceDE w:val="0"/>
        <w:autoSpaceDN w:val="0"/>
        <w:adjustRightInd w:val="0"/>
      </w:pPr>
    </w:p>
    <w:p w:rsidR="00DD0F40" w:rsidRPr="00ED0BD7" w:rsidRDefault="00DD0F40" w:rsidP="00464351">
      <w:pPr>
        <w:widowControl w:val="0"/>
        <w:numPr>
          <w:ilvl w:val="0"/>
          <w:numId w:val="7"/>
        </w:numPr>
        <w:tabs>
          <w:tab w:val="left" w:pos="927"/>
        </w:tabs>
        <w:suppressAutoHyphens/>
        <w:autoSpaceDE w:val="0"/>
        <w:autoSpaceDN w:val="0"/>
        <w:adjustRightInd w:val="0"/>
      </w:pPr>
      <w:r w:rsidRPr="00ED0BD7">
        <w:t>VG Kassel B. .v. 27.01.2015 – 1 L 2141/14.KS.A ( Einzelfall:  PTBS, keine systematische Zusammenarbeit von Einrichtungen und Behörden, Ansprüche müssen eigeninitiativ ermittelt und geltend gemacht werden)</w:t>
      </w:r>
    </w:p>
    <w:p w:rsidR="00DD0F40" w:rsidRPr="00ED0BD7" w:rsidRDefault="00DD0F40" w:rsidP="00DD0F40">
      <w:pPr>
        <w:widowControl w:val="0"/>
        <w:tabs>
          <w:tab w:val="left" w:pos="927"/>
        </w:tabs>
        <w:suppressAutoHyphens/>
        <w:autoSpaceDE w:val="0"/>
        <w:autoSpaceDN w:val="0"/>
        <w:adjustRightInd w:val="0"/>
      </w:pPr>
    </w:p>
    <w:p w:rsidR="00DD0F40" w:rsidRPr="00ED0BD7" w:rsidRDefault="00DD0F40" w:rsidP="00464351">
      <w:pPr>
        <w:widowControl w:val="0"/>
        <w:numPr>
          <w:ilvl w:val="0"/>
          <w:numId w:val="7"/>
        </w:numPr>
        <w:tabs>
          <w:tab w:val="left" w:pos="927"/>
        </w:tabs>
        <w:suppressAutoHyphens/>
        <w:autoSpaceDE w:val="0"/>
        <w:autoSpaceDN w:val="0"/>
        <w:adjustRightInd w:val="0"/>
      </w:pPr>
      <w:r w:rsidRPr="00ED0BD7">
        <w:t>VG Gelsenkirchen U. v. 28.01.2015 – 7 a K 580/14.A ( auch jetzt noch systemische Mängel, Flüchtlingszahlen erheblich gestiegen, keine Garantieerklärung eingeholt)</w:t>
      </w:r>
    </w:p>
    <w:p w:rsidR="00CC02A6" w:rsidRPr="00ED0BD7" w:rsidRDefault="00CC02A6" w:rsidP="00CC02A6">
      <w:pPr>
        <w:widowControl w:val="0"/>
        <w:tabs>
          <w:tab w:val="left" w:pos="927"/>
        </w:tabs>
        <w:suppressAutoHyphens/>
        <w:autoSpaceDE w:val="0"/>
        <w:autoSpaceDN w:val="0"/>
        <w:adjustRightInd w:val="0"/>
      </w:pPr>
    </w:p>
    <w:p w:rsidR="00CC02A6" w:rsidRPr="00ED0BD7" w:rsidRDefault="00CC02A6" w:rsidP="00464351">
      <w:pPr>
        <w:widowControl w:val="0"/>
        <w:numPr>
          <w:ilvl w:val="0"/>
          <w:numId w:val="7"/>
        </w:numPr>
        <w:tabs>
          <w:tab w:val="left" w:pos="927"/>
        </w:tabs>
        <w:suppressAutoHyphens/>
        <w:autoSpaceDE w:val="0"/>
        <w:autoSpaceDN w:val="0"/>
        <w:adjustRightInd w:val="0"/>
      </w:pPr>
      <w:r w:rsidRPr="00ED0BD7">
        <w:t xml:space="preserve">VG Hannover B. v. 29.01.2015 – 3 B 13203/14 (Es liegen belastbare Hinweise für das Bestehen erheblicher Kapazitätsengpässe bei der Unterbringung (rückgeführter) asylsuchender Ausländer in Italien vor (Anschluss an EGMR vom 04.11.2014 - Nr. 29217/12 Tarakhel - und an </w:t>
      </w:r>
      <w:hyperlink r:id="rId10" w:anchor="focuspoint" w:history="1">
        <w:r w:rsidRPr="00ED0BD7">
          <w:rPr>
            <w:rStyle w:val="Hyperlink"/>
          </w:rPr>
          <w:t>BVerfG vom 17.09.2014 - 2 BvR 732/14</w:t>
        </w:r>
      </w:hyperlink>
      <w:r w:rsidRPr="00ED0BD7">
        <w:t xml:space="preserve"> -). Die dahingehenden tatsächlichen Feststellungen des EGMR und des BVerfG betreffen die Situation des Asylsystems/der Aufnahmebedingungen in Italien insgesamt und nicht nur die Situation von Familien/Elternteilen mit (kleinen) Kindern. Die aktuellen Aufnahmebedingungen in Italien stellen einen systemischen Mangel im Sinne der Rechtsprechung des EGMR dar, die eine Abschiebung dorthin grundsätzlich bezogen auf alle Personengruppen unzulässig macht. Die grundsätzliche Unzulässigkeit einer Abschiebung nach Italien kann entfallen, wenn eine individuelle Garantieerklärung der zuständigen italienischen Behörde dazu abgegeben wird, dass die betroffene(n) Person(en) nach ihrer Rücküberstellung eine den Anforderungen der EMRK bzw. der </w:t>
      </w:r>
      <w:r w:rsidRPr="00ED0BD7">
        <w:lastRenderedPageBreak/>
        <w:t>EU Grundrechtecharta entsprechende Unterbringung, Versorgung und Behandlung erfahren (Anschluss an EGMR vom 04.11.2014 Nr. 29217/12 - Tarakhel -).</w:t>
      </w:r>
    </w:p>
    <w:p w:rsidR="0001315A" w:rsidRPr="00ED0BD7" w:rsidRDefault="0001315A" w:rsidP="0001315A">
      <w:pPr>
        <w:widowControl w:val="0"/>
        <w:tabs>
          <w:tab w:val="left" w:pos="927"/>
        </w:tabs>
        <w:suppressAutoHyphens/>
        <w:autoSpaceDE w:val="0"/>
        <w:autoSpaceDN w:val="0"/>
        <w:adjustRightInd w:val="0"/>
        <w:ind w:left="709"/>
      </w:pPr>
    </w:p>
    <w:p w:rsidR="0001315A" w:rsidRPr="00ED0BD7" w:rsidRDefault="0001315A" w:rsidP="00464351">
      <w:pPr>
        <w:widowControl w:val="0"/>
        <w:numPr>
          <w:ilvl w:val="0"/>
          <w:numId w:val="7"/>
        </w:numPr>
        <w:tabs>
          <w:tab w:val="left" w:pos="927"/>
        </w:tabs>
        <w:suppressAutoHyphens/>
        <w:autoSpaceDE w:val="0"/>
        <w:autoSpaceDN w:val="0"/>
        <w:adjustRightInd w:val="0"/>
      </w:pPr>
      <w:r w:rsidRPr="00ED0BD7">
        <w:t xml:space="preserve">VG Gelsenkirchen U. v. 30.01.2015 – 2 a K 3534/14.A ( Überstellungsfrist abgelaufen, subj Recht folgt zwar nicht aus Ablauf der Frist aber sub. Recht auf Sachentscheidung, </w:t>
      </w:r>
      <w:r w:rsidR="00704D85">
        <w:t>keine H</w:t>
      </w:r>
      <w:r w:rsidR="00C82FF4" w:rsidRPr="00ED0BD7">
        <w:t>inweise, dass Italien bereit ist, nach Fristablauf  Überstellung zu akzeptieren und Asylverfahren durchzuführen)</w:t>
      </w:r>
    </w:p>
    <w:p w:rsidR="00464351" w:rsidRPr="00ED0BD7" w:rsidRDefault="00464351" w:rsidP="00464351">
      <w:pPr>
        <w:widowControl w:val="0"/>
        <w:tabs>
          <w:tab w:val="left" w:pos="927"/>
        </w:tabs>
        <w:suppressAutoHyphens/>
        <w:autoSpaceDE w:val="0"/>
        <w:autoSpaceDN w:val="0"/>
        <w:adjustRightInd w:val="0"/>
        <w:ind w:left="709"/>
      </w:pPr>
    </w:p>
    <w:p w:rsidR="006E535C" w:rsidRPr="00ED0BD7" w:rsidRDefault="006E535C" w:rsidP="006E535C">
      <w:pPr>
        <w:widowControl w:val="0"/>
        <w:tabs>
          <w:tab w:val="left" w:pos="927"/>
        </w:tabs>
        <w:suppressAutoHyphens/>
        <w:autoSpaceDE w:val="0"/>
        <w:autoSpaceDN w:val="0"/>
        <w:adjustRightInd w:val="0"/>
      </w:pPr>
    </w:p>
    <w:p w:rsidR="006E535C" w:rsidRPr="00ED0BD7" w:rsidRDefault="006E535C" w:rsidP="008E2A51">
      <w:pPr>
        <w:widowControl w:val="0"/>
        <w:numPr>
          <w:ilvl w:val="0"/>
          <w:numId w:val="7"/>
        </w:numPr>
        <w:tabs>
          <w:tab w:val="left" w:pos="927"/>
        </w:tabs>
        <w:suppressAutoHyphens/>
        <w:autoSpaceDE w:val="0"/>
        <w:autoSpaceDN w:val="0"/>
        <w:adjustRightInd w:val="0"/>
      </w:pPr>
      <w:r w:rsidRPr="00ED0BD7">
        <w:t>VG Minde</w:t>
      </w:r>
      <w:r w:rsidR="001A34A6" w:rsidRPr="00ED0BD7">
        <w:t>n B.- v. 30.01.2015 – 10 L 43/15</w:t>
      </w:r>
      <w:r w:rsidRPr="00ED0BD7">
        <w:t>.A (( offen , ob erfolgreich: Rechtsfrage zu klären, ob Art 4  GR-Charta  nur bei systemischen Mängeln verletzt ist oder ob in jedem Einzelfall gemäß Tarakhel-Entscheidung bzw UKSC vom 19.12.2014 und UNHCR Empfehlungen Juli 2013 Verletzung von Art 4 GR-Charta zu prüfen ist; auch dann ,wenn nur bei systemischen Mängeln Art 4 GR-Charta verletzt sein sollte, derzeit Anhaltspunkte für systemische Mängel in Italien ( SFH Oktober 2013 , borderline-europe Dezember 2012, Vai Via ) gegen obergerichtliche Rechtsprechung weil durch Zunahme der Asylanträge in Italien seit Anfang 2014 vieles daraufhin deutet, dass sich die Aufnahmebedingungen (wieder) wesentlich verschlechtert haben , Anstieg Asylanträge um 75%- von 28.000 2013 auf 43.000 Ende 09.2014, keine Anhaltspunkte für Anpassung des Aufnahmesystems; BVerfG 17.09.2014- 2 BvR 732/14:  Kapazitätsengpässe (Rn 15); Tarakhel : nicht ausgeschlossen, dass erhebliche Anzahl Asylbewerber  ohne Unterkunft bleibt ( HUDOC Rn 110,115); Ablehnung des Antrags durch das Gericht mit Maßgabe nicht durch § 80  5  VwGO gedeckt (mwN), Nebenbestimmungen obliegen allein der zuständigen Behörde)</w:t>
      </w:r>
    </w:p>
    <w:p w:rsidR="001356FE" w:rsidRPr="00ED0BD7" w:rsidRDefault="001356FE" w:rsidP="001356FE">
      <w:pPr>
        <w:widowControl w:val="0"/>
        <w:tabs>
          <w:tab w:val="left" w:pos="927"/>
        </w:tabs>
        <w:suppressAutoHyphens/>
        <w:autoSpaceDE w:val="0"/>
        <w:autoSpaceDN w:val="0"/>
        <w:adjustRightInd w:val="0"/>
        <w:ind w:left="709"/>
      </w:pPr>
    </w:p>
    <w:p w:rsidR="001356FE" w:rsidRPr="00ED0BD7" w:rsidRDefault="001356FE" w:rsidP="008E2A51">
      <w:pPr>
        <w:widowControl w:val="0"/>
        <w:numPr>
          <w:ilvl w:val="0"/>
          <w:numId w:val="7"/>
        </w:numPr>
        <w:tabs>
          <w:tab w:val="left" w:pos="927"/>
        </w:tabs>
        <w:suppressAutoHyphens/>
        <w:autoSpaceDE w:val="0"/>
        <w:autoSpaceDN w:val="0"/>
        <w:adjustRightInd w:val="0"/>
      </w:pPr>
      <w:r w:rsidRPr="00ED0BD7">
        <w:t>VG München B. v. 03.02.2015 M 25 S/ 14.50707</w:t>
      </w:r>
      <w:r w:rsidR="00887555" w:rsidRPr="00ED0BD7">
        <w:t xml:space="preserve"> </w:t>
      </w:r>
    </w:p>
    <w:p w:rsidR="0098273D" w:rsidRPr="00ED0BD7" w:rsidRDefault="0098273D" w:rsidP="0098273D">
      <w:pPr>
        <w:widowControl w:val="0"/>
        <w:tabs>
          <w:tab w:val="left" w:pos="927"/>
        </w:tabs>
        <w:suppressAutoHyphens/>
        <w:autoSpaceDE w:val="0"/>
        <w:autoSpaceDN w:val="0"/>
        <w:adjustRightInd w:val="0"/>
      </w:pPr>
    </w:p>
    <w:p w:rsidR="0098273D" w:rsidRPr="00ED0BD7" w:rsidRDefault="0098273D" w:rsidP="008E2A51">
      <w:pPr>
        <w:widowControl w:val="0"/>
        <w:numPr>
          <w:ilvl w:val="0"/>
          <w:numId w:val="7"/>
        </w:numPr>
        <w:tabs>
          <w:tab w:val="left" w:pos="927"/>
        </w:tabs>
        <w:suppressAutoHyphens/>
        <w:autoSpaceDE w:val="0"/>
        <w:autoSpaceDN w:val="0"/>
        <w:adjustRightInd w:val="0"/>
      </w:pPr>
      <w:r w:rsidRPr="00ED0BD7">
        <w:t>VG Köln U. v. 03.02.2015 – 19 K 16/14.A</w:t>
      </w:r>
    </w:p>
    <w:p w:rsidR="00CA0146" w:rsidRPr="00ED0BD7" w:rsidRDefault="00CA0146" w:rsidP="00CA0146">
      <w:pPr>
        <w:widowControl w:val="0"/>
        <w:tabs>
          <w:tab w:val="left" w:pos="927"/>
        </w:tabs>
        <w:suppressAutoHyphens/>
        <w:autoSpaceDE w:val="0"/>
        <w:autoSpaceDN w:val="0"/>
        <w:adjustRightInd w:val="0"/>
      </w:pPr>
    </w:p>
    <w:p w:rsidR="00CA0146" w:rsidRPr="00ED0BD7" w:rsidRDefault="00CA0146" w:rsidP="00CA0146">
      <w:pPr>
        <w:widowControl w:val="0"/>
        <w:numPr>
          <w:ilvl w:val="0"/>
          <w:numId w:val="7"/>
        </w:numPr>
        <w:tabs>
          <w:tab w:val="left" w:pos="927"/>
        </w:tabs>
        <w:suppressAutoHyphens/>
        <w:autoSpaceDE w:val="0"/>
        <w:autoSpaceDN w:val="0"/>
        <w:adjustRightInd w:val="0"/>
        <w:rPr>
          <w:lang w:val="en-GB"/>
        </w:rPr>
      </w:pPr>
      <w:r w:rsidRPr="00ED0BD7">
        <w:rPr>
          <w:lang w:val="en-GB"/>
        </w:rPr>
        <w:t>VG Köln B. v. 03.02.2015 – 2 L 159/15.A ( PTBS)</w:t>
      </w:r>
    </w:p>
    <w:p w:rsidR="00CC02A6" w:rsidRPr="00ED0BD7" w:rsidRDefault="00CC02A6" w:rsidP="00CA0146">
      <w:pPr>
        <w:widowControl w:val="0"/>
        <w:tabs>
          <w:tab w:val="left" w:pos="927"/>
        </w:tabs>
        <w:suppressAutoHyphens/>
        <w:autoSpaceDE w:val="0"/>
        <w:autoSpaceDN w:val="0"/>
        <w:adjustRightInd w:val="0"/>
        <w:rPr>
          <w:lang w:val="en-GB"/>
        </w:rPr>
      </w:pPr>
    </w:p>
    <w:p w:rsidR="00CC02A6" w:rsidRPr="00ED0BD7" w:rsidRDefault="00CC02A6" w:rsidP="008E2A51">
      <w:pPr>
        <w:widowControl w:val="0"/>
        <w:numPr>
          <w:ilvl w:val="0"/>
          <w:numId w:val="7"/>
        </w:numPr>
        <w:tabs>
          <w:tab w:val="left" w:pos="927"/>
        </w:tabs>
        <w:suppressAutoHyphens/>
        <w:autoSpaceDE w:val="0"/>
        <w:autoSpaceDN w:val="0"/>
        <w:adjustRightInd w:val="0"/>
      </w:pPr>
      <w:r w:rsidRPr="00ED0BD7">
        <w:t>VG Hannover B. v.04.02.2015 – 3 B 388/15 (Es liegen belastbare Hinweise für das Bestehen erheblicher Kapazitätsengpässe bei der Unterbringung (rückgeführter) asylsuchender Ausländer in Italien vor (Anschluss an EGMR vom 04.11.2014 - Nr. 29217/12 Tarakhel - und an</w:t>
      </w:r>
      <w:r w:rsidR="00D15FED" w:rsidRPr="00ED0BD7">
        <w:t xml:space="preserve"> BVerfG v. 17.09.2014 – 2 Bvr 732/14</w:t>
      </w:r>
      <w:r w:rsidRPr="00ED0BD7">
        <w:t xml:space="preserve"> </w:t>
      </w:r>
      <w:r w:rsidR="00D15FED" w:rsidRPr="00ED0BD7">
        <w:t>.</w:t>
      </w:r>
      <w:r w:rsidRPr="00ED0BD7">
        <w:t xml:space="preserve">Die dahingehenden tatsächlichen Feststellungen des EGMR und des BVerfG betreffen die Situation des Asylsystems/der Aufnahmebedingungen in Italien insgesamt und nicht nur die Situation von Familien/Elternteilen mit (kleinen) Kindern.Die aktuellen Aufnahmebedingungen in Italien stellen einen systemischen Mangel im Sinne der Rechtsprechung des EGMR dar, die eine Abschiebung dorthin grundsätzlich bezogen auf alle Personengruppen unzulässig macht.Die grundsätzliche Unzulässigkeit einer Abschiebung nach Italien kann entfallen, wenn eine individuelle Garantieerklärung der zuständigen italienischen Behörde dazu abgegeben wird, dass die betroffene(n) Person(en) nach ihrer Rücküberstellung eine den Anforderungen der EMRK bzw. der EU Grundrechtecharta entsprechende Unterbringung, Versorgung und Behandlung erfahren (Anschluss an EGMR vom 04.11.2014 Nr. 29217/12 - Tarakhel -).Die bloße Bestätigung der italienischen Behörde, dass der Überstellung der betroffenen Person </w:t>
      </w:r>
      <w:r w:rsidRPr="00ED0BD7">
        <w:lastRenderedPageBreak/>
        <w:t xml:space="preserve">auf der Basis der </w:t>
      </w:r>
      <w:bookmarkStart w:id="1" w:name="HL1"/>
      <w:r w:rsidR="00D15FED" w:rsidRPr="00ED0BD7">
        <w:t>Dublin III VO</w:t>
      </w:r>
      <w:bookmarkEnd w:id="1"/>
      <w:r w:rsidRPr="00ED0BD7">
        <w:t xml:space="preserve"> zugestimmt werde und diese nach ihrer Rückkehr dem ERF Projekt STEP ITALY zugeführt werden solle, erfüllt die Anforderungen an eine hinreichende Garantieerklärung nicht.)</w:t>
      </w:r>
    </w:p>
    <w:p w:rsidR="008C5EEB" w:rsidRPr="00ED0BD7" w:rsidRDefault="008C5EEB" w:rsidP="008C5EEB">
      <w:pPr>
        <w:widowControl w:val="0"/>
        <w:tabs>
          <w:tab w:val="left" w:pos="927"/>
        </w:tabs>
        <w:suppressAutoHyphens/>
        <w:autoSpaceDE w:val="0"/>
        <w:autoSpaceDN w:val="0"/>
        <w:adjustRightInd w:val="0"/>
        <w:ind w:left="709"/>
      </w:pPr>
    </w:p>
    <w:p w:rsidR="00493018" w:rsidRDefault="008C5EEB" w:rsidP="00FB0B2B">
      <w:pPr>
        <w:widowControl w:val="0"/>
        <w:numPr>
          <w:ilvl w:val="0"/>
          <w:numId w:val="7"/>
        </w:numPr>
        <w:tabs>
          <w:tab w:val="left" w:pos="927"/>
        </w:tabs>
        <w:suppressAutoHyphens/>
        <w:autoSpaceDE w:val="0"/>
        <w:autoSpaceDN w:val="0"/>
        <w:adjustRightInd w:val="0"/>
      </w:pPr>
      <w:r w:rsidRPr="00ED0BD7">
        <w:t>VG Minden B</w:t>
      </w:r>
      <w:r w:rsidR="00FB0B2B" w:rsidRPr="00ED0BD7">
        <w:t xml:space="preserve"> </w:t>
      </w:r>
      <w:r w:rsidRPr="00ED0BD7">
        <w:t>. v. 09.02.2015 – 10 L 10/15.A</w:t>
      </w:r>
      <w:r w:rsidR="00FB0B2B" w:rsidRPr="00ED0BD7">
        <w:t xml:space="preserve"> ( Belehrt das Bundesamt entgegen Art. 26 Abs. 2 Unterabs. 1 VO 604/2013 nicht über die Möglichkeit, einen Antrag auf Anordnung der aufschiebenden Wirkung zu stellen, und über die Frist, innerhalb derer ein solcher Antrag zu stellen ist, so ist ein auf </w:t>
      </w:r>
      <w:hyperlink r:id="rId11" w:anchor="focuspoint" w:history="1">
        <w:r w:rsidR="00FB0B2B" w:rsidRPr="00ED0BD7">
          <w:rPr>
            <w:rStyle w:val="Hyperlink"/>
            <w:color w:val="auto"/>
          </w:rPr>
          <w:t>§ 34a Abs. 1 Satz 1 AsylVfG</w:t>
        </w:r>
      </w:hyperlink>
      <w:r w:rsidR="00FB0B2B" w:rsidRPr="00ED0BD7">
        <w:t xml:space="preserve">  gestützter Antrag auf Anordnung der aufschiebenden Wirkung innerhalb eines Jahres ab Bekanntgabe der Abschiebungsanordnung zu stellen.</w:t>
      </w:r>
      <w:bookmarkStart w:id="2" w:name="_retrdlink_4"/>
      <w:r w:rsidR="00493018" w:rsidRPr="00ED0BD7">
        <w:t xml:space="preserve"> Der Erlass einer auf </w:t>
      </w:r>
      <w:hyperlink r:id="rId12" w:anchor="focuspoint" w:history="1">
        <w:r w:rsidR="00493018" w:rsidRPr="00ED0BD7">
          <w:rPr>
            <w:rStyle w:val="Hyperlink"/>
            <w:color w:val="auto"/>
          </w:rPr>
          <w:t>§ 34a Abs. 1 Satz 1 AsylVfG 1992</w:t>
        </w:r>
      </w:hyperlink>
      <w:r w:rsidR="00493018" w:rsidRPr="00ED0BD7">
        <w:t xml:space="preserve"> gestützten Abschiebungsanordnung setzt voraus, dass die Übernahmebereitschaft des Staats, in den eine Person überstellt werden soll, abschließend geklärt ist. Die Übernahmebereitschaft des Staats, in den eine Überstellung erfolgen soll, ist auch dann abschließend geklärt, wenn eine gesicherte Verwaltungsübung mit diesem Staat besteht, dass Personen unter bestimmten Voraussetzungen ohne Weiteres übernommen werden.</w:t>
      </w:r>
      <w:bookmarkStart w:id="3" w:name="_retrdlink_84"/>
      <w:r w:rsidR="00493018" w:rsidRPr="00ED0BD7">
        <w:t>)</w:t>
      </w:r>
    </w:p>
    <w:p w:rsidR="004E2297" w:rsidRDefault="004E2297" w:rsidP="004E2297">
      <w:pPr>
        <w:widowControl w:val="0"/>
        <w:tabs>
          <w:tab w:val="left" w:pos="927"/>
        </w:tabs>
        <w:suppressAutoHyphens/>
        <w:autoSpaceDE w:val="0"/>
        <w:autoSpaceDN w:val="0"/>
        <w:adjustRightInd w:val="0"/>
        <w:ind w:left="709"/>
      </w:pPr>
    </w:p>
    <w:p w:rsidR="004E2297" w:rsidRDefault="004E2297" w:rsidP="00FB0B2B">
      <w:pPr>
        <w:widowControl w:val="0"/>
        <w:numPr>
          <w:ilvl w:val="0"/>
          <w:numId w:val="7"/>
        </w:numPr>
        <w:tabs>
          <w:tab w:val="left" w:pos="927"/>
        </w:tabs>
        <w:suppressAutoHyphens/>
        <w:autoSpaceDE w:val="0"/>
        <w:autoSpaceDN w:val="0"/>
        <w:adjustRightInd w:val="0"/>
      </w:pPr>
      <w:r>
        <w:t>VG Frankfurt am Main, B. vom 12.02.2015, 9 L 4624/14.F.A</w:t>
      </w:r>
    </w:p>
    <w:p w:rsidR="004E2297" w:rsidRDefault="004E2297" w:rsidP="004E2297">
      <w:pPr>
        <w:widowControl w:val="0"/>
        <w:tabs>
          <w:tab w:val="left" w:pos="927"/>
        </w:tabs>
        <w:suppressAutoHyphens/>
        <w:autoSpaceDE w:val="0"/>
        <w:autoSpaceDN w:val="0"/>
        <w:adjustRightInd w:val="0"/>
      </w:pPr>
    </w:p>
    <w:p w:rsidR="004E2297" w:rsidRPr="00ED0BD7" w:rsidRDefault="004E2297" w:rsidP="004E2297">
      <w:pPr>
        <w:widowControl w:val="0"/>
        <w:tabs>
          <w:tab w:val="left" w:pos="927"/>
        </w:tabs>
        <w:suppressAutoHyphens/>
        <w:autoSpaceDE w:val="0"/>
        <w:autoSpaceDN w:val="0"/>
        <w:adjustRightInd w:val="0"/>
      </w:pPr>
    </w:p>
    <w:p w:rsidR="00413AE2" w:rsidRPr="00ED0BD7" w:rsidRDefault="00413AE2" w:rsidP="00413AE2">
      <w:pPr>
        <w:widowControl w:val="0"/>
        <w:tabs>
          <w:tab w:val="left" w:pos="927"/>
        </w:tabs>
        <w:suppressAutoHyphens/>
        <w:autoSpaceDE w:val="0"/>
        <w:autoSpaceDN w:val="0"/>
        <w:adjustRightInd w:val="0"/>
        <w:ind w:left="709"/>
      </w:pPr>
    </w:p>
    <w:p w:rsidR="00413AE2" w:rsidRPr="00ED0BD7" w:rsidRDefault="00413AE2" w:rsidP="00FB0B2B">
      <w:pPr>
        <w:widowControl w:val="0"/>
        <w:numPr>
          <w:ilvl w:val="0"/>
          <w:numId w:val="7"/>
        </w:numPr>
        <w:tabs>
          <w:tab w:val="left" w:pos="927"/>
        </w:tabs>
        <w:suppressAutoHyphens/>
        <w:autoSpaceDE w:val="0"/>
        <w:autoSpaceDN w:val="0"/>
        <w:adjustRightInd w:val="0"/>
      </w:pPr>
      <w:r w:rsidRPr="00ED0BD7">
        <w:t>VG Hannover B. v. 16.02.2015 – 10 B 403/15 ( originäre Zuständigkeit  des BAMF aufgrund Art 16   D III VO, auß</w:t>
      </w:r>
      <w:r w:rsidR="00DB5699" w:rsidRPr="00ED0BD7">
        <w:t>erdem A</w:t>
      </w:r>
      <w:r w:rsidRPr="00ED0BD7">
        <w:t>lter und Gesundheitszustand als Abschiebungshindernisse)</w:t>
      </w:r>
    </w:p>
    <w:p w:rsidR="00DB5699" w:rsidRPr="00ED0BD7" w:rsidRDefault="00DB5699" w:rsidP="00DB5699">
      <w:pPr>
        <w:widowControl w:val="0"/>
        <w:tabs>
          <w:tab w:val="left" w:pos="927"/>
        </w:tabs>
        <w:suppressAutoHyphens/>
        <w:autoSpaceDE w:val="0"/>
        <w:autoSpaceDN w:val="0"/>
        <w:adjustRightInd w:val="0"/>
      </w:pPr>
    </w:p>
    <w:p w:rsidR="00DB5699" w:rsidRPr="00ED0BD7" w:rsidRDefault="00DB5699" w:rsidP="00FB0B2B">
      <w:pPr>
        <w:widowControl w:val="0"/>
        <w:numPr>
          <w:ilvl w:val="0"/>
          <w:numId w:val="7"/>
        </w:numPr>
        <w:tabs>
          <w:tab w:val="left" w:pos="927"/>
        </w:tabs>
        <w:suppressAutoHyphens/>
        <w:autoSpaceDE w:val="0"/>
        <w:autoSpaceDN w:val="0"/>
        <w:adjustRightInd w:val="0"/>
      </w:pPr>
      <w:r w:rsidRPr="00ED0BD7">
        <w:t>VG Darmstadt B. v. 16.02.2015 – 4 L 2162/14.DA.A ( Gefahr von Obdachlosigkeit nicht hinnehmbar, auch wenn es in Italien kein national garantiertes Recht auf Fürsorge v</w:t>
      </w:r>
      <w:r w:rsidR="00095AD7">
        <w:t>or dem 65.Lebensjahtr gibt und A</w:t>
      </w:r>
      <w:r w:rsidRPr="00ED0BD7">
        <w:t>rt 3 EMRK nicht entsprechend ausgelegt werden kann, aber Art 1 GG garantiert jedem menschenwürdiges Existenzminimum, nach eV 1 Jahr lang lediglich Schlafplatz , regelmäßiges Frühstück, sonst nichts)</w:t>
      </w:r>
    </w:p>
    <w:p w:rsidR="000D5007" w:rsidRPr="00ED0BD7" w:rsidRDefault="000D5007" w:rsidP="000D5007">
      <w:pPr>
        <w:widowControl w:val="0"/>
        <w:tabs>
          <w:tab w:val="left" w:pos="927"/>
        </w:tabs>
        <w:suppressAutoHyphens/>
        <w:autoSpaceDE w:val="0"/>
        <w:autoSpaceDN w:val="0"/>
        <w:adjustRightInd w:val="0"/>
      </w:pPr>
    </w:p>
    <w:p w:rsidR="000D5007" w:rsidRPr="00ED0BD7" w:rsidRDefault="000D5007" w:rsidP="00FB0B2B">
      <w:pPr>
        <w:widowControl w:val="0"/>
        <w:numPr>
          <w:ilvl w:val="0"/>
          <w:numId w:val="7"/>
        </w:numPr>
        <w:tabs>
          <w:tab w:val="left" w:pos="927"/>
        </w:tabs>
        <w:suppressAutoHyphens/>
        <w:autoSpaceDE w:val="0"/>
        <w:autoSpaceDN w:val="0"/>
        <w:adjustRightInd w:val="0"/>
      </w:pPr>
      <w:r w:rsidRPr="00ED0BD7">
        <w:t>VG Augsburg B. v.18.02.2015 – Au 3 S 15.50060 (keine systemischen Mängel , Einzelfall)</w:t>
      </w:r>
    </w:p>
    <w:p w:rsidR="00DF162C" w:rsidRPr="00ED0BD7" w:rsidRDefault="00DF162C" w:rsidP="00DF162C">
      <w:pPr>
        <w:widowControl w:val="0"/>
        <w:tabs>
          <w:tab w:val="left" w:pos="927"/>
        </w:tabs>
        <w:suppressAutoHyphens/>
        <w:autoSpaceDE w:val="0"/>
        <w:autoSpaceDN w:val="0"/>
        <w:adjustRightInd w:val="0"/>
      </w:pPr>
    </w:p>
    <w:p w:rsidR="00DF162C" w:rsidRPr="00ED0BD7" w:rsidRDefault="00DF162C" w:rsidP="00FB0B2B">
      <w:pPr>
        <w:widowControl w:val="0"/>
        <w:numPr>
          <w:ilvl w:val="0"/>
          <w:numId w:val="7"/>
        </w:numPr>
        <w:tabs>
          <w:tab w:val="left" w:pos="927"/>
        </w:tabs>
        <w:suppressAutoHyphens/>
        <w:autoSpaceDE w:val="0"/>
        <w:autoSpaceDN w:val="0"/>
        <w:adjustRightInd w:val="0"/>
      </w:pPr>
      <w:r w:rsidRPr="00ED0BD7">
        <w:t>VG Sigmaringen B. v. 20.02.2015 – A 5 K 163/15 ( nach EGMR vom 04.11.2014 wieder offen)</w:t>
      </w:r>
    </w:p>
    <w:bookmarkEnd w:id="2"/>
    <w:bookmarkEnd w:id="3"/>
    <w:p w:rsidR="007D1F55" w:rsidRPr="00ED0BD7" w:rsidRDefault="007D1F55" w:rsidP="00493018">
      <w:pPr>
        <w:widowControl w:val="0"/>
        <w:tabs>
          <w:tab w:val="left" w:pos="927"/>
        </w:tabs>
        <w:suppressAutoHyphens/>
        <w:autoSpaceDE w:val="0"/>
        <w:autoSpaceDN w:val="0"/>
        <w:adjustRightInd w:val="0"/>
        <w:ind w:left="709"/>
      </w:pPr>
    </w:p>
    <w:p w:rsidR="003D29FE" w:rsidRPr="00ED0BD7" w:rsidRDefault="00C11689" w:rsidP="008E2A51">
      <w:pPr>
        <w:widowControl w:val="0"/>
        <w:numPr>
          <w:ilvl w:val="0"/>
          <w:numId w:val="7"/>
        </w:numPr>
        <w:tabs>
          <w:tab w:val="left" w:pos="927"/>
        </w:tabs>
        <w:suppressAutoHyphens/>
        <w:autoSpaceDE w:val="0"/>
        <w:autoSpaceDN w:val="0"/>
        <w:adjustRightInd w:val="0"/>
      </w:pPr>
      <w:r w:rsidRPr="00ED0BD7">
        <w:t>VG Köln B</w:t>
      </w:r>
      <w:r w:rsidR="003D29FE" w:rsidRPr="00ED0BD7">
        <w:t>. v. 20.02.2015 – 20 L 114/15.A ( Anhaltspunkte für systemische Mängel,</w:t>
      </w:r>
      <w:r w:rsidR="000A5414" w:rsidRPr="00ED0BD7">
        <w:t xml:space="preserve"> der Druck auf das italienische Aufnahmesystem hat weiter zugenommen, Jan-Nov 2014 haben 58975 einen Asylantrag gestellt garantierte Aufnahmekapazität 9630 Plätze. Offenkundig, dass Italien Aufnahmesystem nicht anpasst; EGMR 13.01.2015 steht nicht entgegen, weil Dieser Kläger bereits Aufnahme gefunden hatte und subsidiärer Schutz zuerkannt war. Für wahrscheinlich  traumatisierten Syrer unzumutbar)</w:t>
      </w:r>
    </w:p>
    <w:p w:rsidR="00DB5699" w:rsidRPr="00ED0BD7" w:rsidRDefault="00DB5699" w:rsidP="00DB5699">
      <w:pPr>
        <w:widowControl w:val="0"/>
        <w:tabs>
          <w:tab w:val="left" w:pos="927"/>
        </w:tabs>
        <w:suppressAutoHyphens/>
        <w:autoSpaceDE w:val="0"/>
        <w:autoSpaceDN w:val="0"/>
        <w:adjustRightInd w:val="0"/>
      </w:pPr>
    </w:p>
    <w:p w:rsidR="00DB5699" w:rsidRPr="00ED0BD7" w:rsidRDefault="00DB5699" w:rsidP="00DB5699">
      <w:pPr>
        <w:widowControl w:val="0"/>
        <w:numPr>
          <w:ilvl w:val="0"/>
          <w:numId w:val="7"/>
        </w:numPr>
        <w:tabs>
          <w:tab w:val="left" w:pos="927"/>
        </w:tabs>
        <w:suppressAutoHyphens/>
        <w:autoSpaceDE w:val="0"/>
        <w:autoSpaceDN w:val="0"/>
        <w:adjustRightInd w:val="0"/>
      </w:pPr>
      <w:r w:rsidRPr="00ED0BD7">
        <w:t xml:space="preserve">VG  Darmstadt B. v. 23.02.2015 – 4 L 2170/14.DA.A ( Gefahr von Obdachlosigkeit nicht hinnehmbar, auch wenn es in Italien kein national garantiertes </w:t>
      </w:r>
      <w:r w:rsidRPr="00ED0BD7">
        <w:lastRenderedPageBreak/>
        <w:t>Recht auf Fürsorge vor dem 65.</w:t>
      </w:r>
      <w:r w:rsidR="00ED0BD7">
        <w:t>Lebensjah</w:t>
      </w:r>
      <w:r w:rsidRPr="00ED0BD7">
        <w:t>r gibt und art 3 EMRK nicht entsprechend ausgelegt werden kann, aber Art 1 GG garantiert jedem menschenwürdiges Existenzminimum,)</w:t>
      </w:r>
    </w:p>
    <w:p w:rsidR="00DB5699" w:rsidRPr="00ED0BD7" w:rsidRDefault="00DB5699" w:rsidP="00DB5699">
      <w:pPr>
        <w:widowControl w:val="0"/>
        <w:tabs>
          <w:tab w:val="left" w:pos="927"/>
        </w:tabs>
        <w:suppressAutoHyphens/>
        <w:autoSpaceDE w:val="0"/>
        <w:autoSpaceDN w:val="0"/>
        <w:adjustRightInd w:val="0"/>
        <w:ind w:left="709"/>
      </w:pPr>
    </w:p>
    <w:p w:rsidR="00C11689" w:rsidRPr="00ED0BD7" w:rsidRDefault="00C11689" w:rsidP="00C11689">
      <w:pPr>
        <w:widowControl w:val="0"/>
        <w:tabs>
          <w:tab w:val="left" w:pos="927"/>
        </w:tabs>
        <w:suppressAutoHyphens/>
        <w:autoSpaceDE w:val="0"/>
        <w:autoSpaceDN w:val="0"/>
        <w:adjustRightInd w:val="0"/>
      </w:pPr>
    </w:p>
    <w:p w:rsidR="00C11689" w:rsidRPr="00ED0BD7" w:rsidRDefault="00C11689" w:rsidP="008E2A51">
      <w:pPr>
        <w:widowControl w:val="0"/>
        <w:numPr>
          <w:ilvl w:val="0"/>
          <w:numId w:val="7"/>
        </w:numPr>
        <w:tabs>
          <w:tab w:val="left" w:pos="927"/>
        </w:tabs>
        <w:suppressAutoHyphens/>
        <w:autoSpaceDE w:val="0"/>
        <w:autoSpaceDN w:val="0"/>
        <w:adjustRightInd w:val="0"/>
      </w:pPr>
      <w:r w:rsidRPr="00ED0BD7">
        <w:t>VG Schwerin B. v. 24.02.2015 – 3 B 1023/14 As (</w:t>
      </w:r>
      <w:hyperlink r:id="rId13" w:tooltip="3 B 1023/14 As" w:history="1">
        <w:r w:rsidRPr="00ED0BD7">
          <w:rPr>
            <w:rStyle w:val="news-list-head-note"/>
            <w:u w:val="single"/>
          </w:rPr>
          <w:t>1. Angesichts der Vielzahl der in Italien ankommenden Flüchtlinge und der dort gestellten Asylanträge ist es für das Gericht nach wie vor nicht ersichtlich, dass eine sachgerechte, den Anforderungen der Richtlinie 2003/9/EG vom 27. Januar 2003 (Aufnahmerichtlinie) entsprechende Unterbringung und Versorgung von Asylbewerbern erfolgt.</w:t>
        </w:r>
        <w:r w:rsidRPr="00ED0BD7">
          <w:rPr>
            <w:u w:val="single"/>
          </w:rPr>
          <w:br/>
        </w:r>
        <w:r w:rsidRPr="00ED0BD7">
          <w:rPr>
            <w:u w:val="single"/>
          </w:rPr>
          <w:br/>
        </w:r>
        <w:r w:rsidRPr="00ED0BD7">
          <w:rPr>
            <w:rStyle w:val="news-list-head-note"/>
            <w:u w:val="single"/>
          </w:rPr>
          <w:t>2. Die Bedenken der unzureichenden Aufnahmebedingungen werden sowohl vom BVerfG als auch vom EGMR geteilt und beschränken sich nicht nur auf Familien mit (kleinen) Kindern (vgl. BVerfG, Beschluss vom 17. September 2014 – 2 BvR 732/14 –, juris Rn. 15 f.; EGMR, Urteil vom 4. November 2014 – 29217/12, (Tarakhel), NVwZ 2015, 127 ff. Ziff. 111 ff.).</w:t>
        </w:r>
        <w:r w:rsidRPr="00ED0BD7">
          <w:rPr>
            <w:u w:val="single"/>
          </w:rPr>
          <w:br/>
        </w:r>
        <w:r w:rsidRPr="00ED0BD7">
          <w:rPr>
            <w:u w:val="single"/>
          </w:rPr>
          <w:br/>
        </w:r>
        <w:r w:rsidRPr="00ED0BD7">
          <w:rPr>
            <w:rStyle w:val="news-list-head-note"/>
            <w:u w:val="single"/>
          </w:rPr>
          <w:t>3. Die bloße Bestätigung der italienischen Behörde, dass die betroffene Person nach ihrer Überstellung in das ERF Projekt STEP ITALY übernommen werde, stellt keine ausreichende Garantieerklärung im Sinne der Rechtsprechung des EGMR dar (wie VG Hannover, Beschluss vom 04. Februar 2015 – 3 B 388/15 –, juris</w:t>
        </w:r>
      </w:hyperlink>
      <w:r w:rsidRPr="00ED0BD7">
        <w:t>)</w:t>
      </w:r>
    </w:p>
    <w:p w:rsidR="0025644C" w:rsidRPr="00ED0BD7" w:rsidRDefault="0025644C" w:rsidP="0025644C">
      <w:pPr>
        <w:widowControl w:val="0"/>
        <w:tabs>
          <w:tab w:val="left" w:pos="927"/>
        </w:tabs>
        <w:suppressAutoHyphens/>
        <w:autoSpaceDE w:val="0"/>
        <w:autoSpaceDN w:val="0"/>
        <w:adjustRightInd w:val="0"/>
      </w:pPr>
    </w:p>
    <w:p w:rsidR="0025644C" w:rsidRPr="00ED0BD7" w:rsidRDefault="0025644C" w:rsidP="008E2A51">
      <w:pPr>
        <w:widowControl w:val="0"/>
        <w:numPr>
          <w:ilvl w:val="0"/>
          <w:numId w:val="7"/>
        </w:numPr>
        <w:tabs>
          <w:tab w:val="left" w:pos="927"/>
        </w:tabs>
        <w:suppressAutoHyphens/>
        <w:autoSpaceDE w:val="0"/>
        <w:autoSpaceDN w:val="0"/>
        <w:adjustRightInd w:val="0"/>
      </w:pPr>
      <w:r w:rsidRPr="00ED0BD7">
        <w:t xml:space="preserve">VG Potsdam  B. v. 25.02.2015 – VG 10 L 1257/14.A ( jeder mittellose Asylbewerber, auch alleinstehende und gesunde, von Obdachlosigkeit bedroht, bisher keine aussagekräftige Zusage italienischer Behörden) </w:t>
      </w:r>
    </w:p>
    <w:p w:rsidR="007D1F55" w:rsidRPr="00ED0BD7" w:rsidRDefault="007D1F55" w:rsidP="007D1F55">
      <w:pPr>
        <w:widowControl w:val="0"/>
        <w:tabs>
          <w:tab w:val="left" w:pos="927"/>
        </w:tabs>
        <w:suppressAutoHyphens/>
        <w:autoSpaceDE w:val="0"/>
        <w:autoSpaceDN w:val="0"/>
        <w:adjustRightInd w:val="0"/>
      </w:pPr>
    </w:p>
    <w:p w:rsidR="007D1F55" w:rsidRDefault="007D1F55" w:rsidP="008E2A51">
      <w:pPr>
        <w:widowControl w:val="0"/>
        <w:numPr>
          <w:ilvl w:val="0"/>
          <w:numId w:val="7"/>
        </w:numPr>
        <w:tabs>
          <w:tab w:val="left" w:pos="927"/>
        </w:tabs>
        <w:suppressAutoHyphens/>
        <w:autoSpaceDE w:val="0"/>
        <w:autoSpaceDN w:val="0"/>
        <w:adjustRightInd w:val="0"/>
      </w:pPr>
      <w:r w:rsidRPr="00ED0BD7">
        <w:t>VG Göttingen B. v. 26.02.2015 – 3 B 83/15( „Blankoformular“ des it. Innenministeriums reicht nicht aus, weder datiert, noch unterschrieben, noch ansatzweise individualisiert, nicht ausreichend, wenn das BAMF sich erst im Rahmen der Durchführung der Überstellung mit den it. Behörden in Verbindung setzen will. Bereits bei erlass der AO müssen hinreichend detaillierte und verlässliche Garantieerklärungen  personenbezogen vor</w:t>
      </w:r>
      <w:r w:rsidR="00F8533D" w:rsidRPr="00ED0BD7">
        <w:t>l</w:t>
      </w:r>
      <w:r w:rsidRPr="00ED0BD7">
        <w:t xml:space="preserve">iegen, </w:t>
      </w:r>
      <w:r w:rsidR="00F8533D" w:rsidRPr="00ED0BD7">
        <w:t>nicht ersichtlich, wie die Lia</w:t>
      </w:r>
      <w:r w:rsidR="00697D02" w:rsidRPr="00ED0BD7">
        <w:t>is</w:t>
      </w:r>
      <w:r w:rsidR="00F8533D" w:rsidRPr="00ED0BD7">
        <w:t>onbeamtin in jedem Einzelfall flächendeckend  hinreichend sicherstellen will, dass die Einhaltung der Anforderungen erst im Rahmen der Durchführung der Abschiebung tatsächlich umgesetzt werden, allge</w:t>
      </w:r>
      <w:r w:rsidR="00697D02" w:rsidRPr="00ED0BD7">
        <w:t>mei</w:t>
      </w:r>
      <w:r w:rsidR="00F8533D" w:rsidRPr="00ED0BD7">
        <w:t>ne Infos der it. Behörden über Projekte  (ASTRA oder GAIA) reichen nicht aus, äußert unwahrscheinlich , dass die 100 Plätze ausreichen !)</w:t>
      </w:r>
    </w:p>
    <w:p w:rsidR="004E2297" w:rsidRDefault="004E2297" w:rsidP="004E2297">
      <w:pPr>
        <w:widowControl w:val="0"/>
        <w:tabs>
          <w:tab w:val="left" w:pos="927"/>
        </w:tabs>
        <w:suppressAutoHyphens/>
        <w:autoSpaceDE w:val="0"/>
        <w:autoSpaceDN w:val="0"/>
        <w:adjustRightInd w:val="0"/>
      </w:pPr>
    </w:p>
    <w:p w:rsidR="004E2297" w:rsidRPr="00ED0BD7" w:rsidRDefault="004E2297" w:rsidP="008E2A51">
      <w:pPr>
        <w:widowControl w:val="0"/>
        <w:numPr>
          <w:ilvl w:val="0"/>
          <w:numId w:val="7"/>
        </w:numPr>
        <w:tabs>
          <w:tab w:val="left" w:pos="927"/>
        </w:tabs>
        <w:suppressAutoHyphens/>
        <w:autoSpaceDE w:val="0"/>
        <w:autoSpaceDN w:val="0"/>
        <w:adjustRightInd w:val="0"/>
      </w:pPr>
      <w:r>
        <w:rPr>
          <w:color w:val="000000"/>
        </w:rPr>
        <w:t>VG Hamburg, Urteil vom 27.02.2015, 11 A 4990/14</w:t>
      </w:r>
    </w:p>
    <w:p w:rsidR="00F8533D" w:rsidRPr="00ED0BD7" w:rsidRDefault="00F8533D" w:rsidP="00F8533D">
      <w:pPr>
        <w:widowControl w:val="0"/>
        <w:tabs>
          <w:tab w:val="left" w:pos="927"/>
        </w:tabs>
        <w:suppressAutoHyphens/>
        <w:autoSpaceDE w:val="0"/>
        <w:autoSpaceDN w:val="0"/>
        <w:adjustRightInd w:val="0"/>
      </w:pPr>
    </w:p>
    <w:p w:rsidR="00C465B9" w:rsidRPr="00ED0BD7" w:rsidRDefault="00F8533D">
      <w:pPr>
        <w:widowControl w:val="0"/>
        <w:numPr>
          <w:ilvl w:val="0"/>
          <w:numId w:val="7"/>
        </w:numPr>
        <w:tabs>
          <w:tab w:val="left" w:pos="927"/>
        </w:tabs>
        <w:suppressAutoHyphens/>
        <w:autoSpaceDE w:val="0"/>
        <w:autoSpaceDN w:val="0"/>
        <w:adjustRightInd w:val="0"/>
      </w:pPr>
      <w:r w:rsidRPr="00ED0BD7">
        <w:t>VG Köln B. v. 02.03.2015 – 20 L 415/15.A (Anhaltspunkte für systemische Mängel, der Druck auf das italienische Aufnahmesystem hat weiter zugenommen, Jan-Nov 2014 haben 58975 einen Asylantrag gestellt garantierte Aufnahmekapazität 9630 Plätze. Offenkundig, dass Italien Aufnahmesystem nicht anpasst; EGMR 13.01.2</w:t>
      </w:r>
      <w:r w:rsidR="009B14AE" w:rsidRPr="00ED0BD7">
        <w:t>015 steht nicht entgegen, weil d</w:t>
      </w:r>
      <w:r w:rsidRPr="00ED0BD7">
        <w:t>ieser Kläger bereits Aufnahme gefunden hatte und subsidiärer Schutz zuerkannt war.</w:t>
      </w:r>
      <w:r w:rsidR="009B14AE" w:rsidRPr="00ED0BD7">
        <w:t xml:space="preserve"> </w:t>
      </w:r>
      <w:r w:rsidR="00697D02" w:rsidRPr="00ED0BD7">
        <w:t>Kei</w:t>
      </w:r>
      <w:r w:rsidR="009B14AE" w:rsidRPr="00ED0BD7">
        <w:t>ne</w:t>
      </w:r>
      <w:r w:rsidR="00697D02" w:rsidRPr="00ED0BD7">
        <w:t xml:space="preserve"> Unterbringungsgarantie für Familie mit 4 mj. Kindern, keinerlei Kontakt zu it. Behörden seit 09.2014) </w:t>
      </w:r>
    </w:p>
    <w:p w:rsidR="009B14AE" w:rsidRPr="00ED0BD7" w:rsidRDefault="009B14AE" w:rsidP="009B14AE">
      <w:pPr>
        <w:widowControl w:val="0"/>
        <w:tabs>
          <w:tab w:val="left" w:pos="927"/>
        </w:tabs>
        <w:suppressAutoHyphens/>
        <w:autoSpaceDE w:val="0"/>
        <w:autoSpaceDN w:val="0"/>
        <w:adjustRightInd w:val="0"/>
      </w:pPr>
    </w:p>
    <w:p w:rsidR="009B14AE" w:rsidRPr="00ED0BD7" w:rsidRDefault="009B14AE">
      <w:pPr>
        <w:widowControl w:val="0"/>
        <w:numPr>
          <w:ilvl w:val="0"/>
          <w:numId w:val="7"/>
        </w:numPr>
        <w:tabs>
          <w:tab w:val="left" w:pos="927"/>
        </w:tabs>
        <w:suppressAutoHyphens/>
        <w:autoSpaceDE w:val="0"/>
        <w:autoSpaceDN w:val="0"/>
        <w:adjustRightInd w:val="0"/>
      </w:pPr>
      <w:r w:rsidRPr="00ED0BD7">
        <w:lastRenderedPageBreak/>
        <w:t>VG Arnsberg B. v. 02.03.2015 – 13 L 216/15.A (systemische Mängel, BVerfG v. 17.09.2014, VG Schwerin b. v. 16.10.2014 – 3 B 915/14, EGMR 04.11.2014- Tarakhel, Überstellung  einer Famil</w:t>
      </w:r>
      <w:r w:rsidR="001A34A6" w:rsidRPr="00ED0BD7">
        <w:t>i</w:t>
      </w:r>
      <w:r w:rsidRPr="00ED0BD7">
        <w:t>e ohne Garantien unvereinbar mit Art 3 EMRK)</w:t>
      </w:r>
    </w:p>
    <w:p w:rsidR="000A2FE9" w:rsidRPr="00ED0BD7" w:rsidRDefault="000A2FE9" w:rsidP="000A2FE9">
      <w:pPr>
        <w:widowControl w:val="0"/>
        <w:tabs>
          <w:tab w:val="left" w:pos="927"/>
        </w:tabs>
        <w:suppressAutoHyphens/>
        <w:autoSpaceDE w:val="0"/>
        <w:autoSpaceDN w:val="0"/>
        <w:adjustRightInd w:val="0"/>
      </w:pPr>
    </w:p>
    <w:p w:rsidR="000A2FE9" w:rsidRPr="00ED0BD7" w:rsidRDefault="000A2FE9">
      <w:pPr>
        <w:widowControl w:val="0"/>
        <w:numPr>
          <w:ilvl w:val="0"/>
          <w:numId w:val="7"/>
        </w:numPr>
        <w:tabs>
          <w:tab w:val="left" w:pos="927"/>
        </w:tabs>
        <w:suppressAutoHyphens/>
        <w:autoSpaceDE w:val="0"/>
        <w:autoSpaceDN w:val="0"/>
        <w:adjustRightInd w:val="0"/>
      </w:pPr>
      <w:r w:rsidRPr="00ED0BD7">
        <w:t>VG Braunschweig B. v. 02.03.2015 -7 B 40/15.( systemische Mängel gemäß bisheriger Rechtsprechung, keine grundlegende Änderung in Sicht nach EGMR vom 04.11.2014)</w:t>
      </w:r>
    </w:p>
    <w:p w:rsidR="007D7779" w:rsidRPr="00ED0BD7" w:rsidRDefault="007D7779" w:rsidP="007D7779">
      <w:pPr>
        <w:widowControl w:val="0"/>
        <w:tabs>
          <w:tab w:val="left" w:pos="927"/>
        </w:tabs>
        <w:suppressAutoHyphens/>
        <w:autoSpaceDE w:val="0"/>
        <w:autoSpaceDN w:val="0"/>
        <w:adjustRightInd w:val="0"/>
      </w:pPr>
    </w:p>
    <w:p w:rsidR="00950449" w:rsidRPr="00ED0BD7" w:rsidRDefault="00821DE9" w:rsidP="00950449">
      <w:pPr>
        <w:widowControl w:val="0"/>
        <w:numPr>
          <w:ilvl w:val="0"/>
          <w:numId w:val="7"/>
        </w:numPr>
        <w:tabs>
          <w:tab w:val="left" w:pos="1276"/>
        </w:tabs>
        <w:suppressAutoHyphens/>
        <w:autoSpaceDE w:val="0"/>
        <w:autoSpaceDN w:val="0"/>
        <w:adjustRightInd w:val="0"/>
      </w:pPr>
      <w:r w:rsidRPr="00ED0BD7">
        <w:t>VG Aachen B</w:t>
      </w:r>
      <w:r w:rsidR="007D7779" w:rsidRPr="00ED0BD7">
        <w:t>. v. 03.03.2015 – 9 L 168/15.A (keine systemische Mängel.des it.</w:t>
      </w:r>
    </w:p>
    <w:p w:rsidR="007D7779" w:rsidRPr="00ED0BD7" w:rsidRDefault="00950449" w:rsidP="00950449">
      <w:pPr>
        <w:widowControl w:val="0"/>
        <w:tabs>
          <w:tab w:val="left" w:pos="927"/>
        </w:tabs>
        <w:suppressAutoHyphens/>
        <w:autoSpaceDE w:val="0"/>
        <w:autoSpaceDN w:val="0"/>
        <w:adjustRightInd w:val="0"/>
        <w:ind w:left="1418" w:hanging="709"/>
      </w:pPr>
      <w:r w:rsidRPr="00ED0BD7">
        <w:t xml:space="preserve">             As</w:t>
      </w:r>
      <w:r w:rsidR="007D7779" w:rsidRPr="00ED0BD7">
        <w:t xml:space="preserve">ylverfahrens, aber bei der Unterbringung </w:t>
      </w:r>
      <w:r w:rsidR="00821DE9" w:rsidRPr="00ED0BD7">
        <w:t>, nach amtlichen Zahlen  keine ausreichenden Unterbringungsmöglichkeiten, dabei nur die Personen erfasst, die „verbalizzazione“ bereits durchführen konnten , insgesamt 170.000 Personen eingereist, zwischen Asylgesuch und „verbalizzazione“ können Monate liegen, außerdem verliert ein Asylsuchender den Unterbringungsanspruch nach Art 22 Abs.2  it Dekret 25/2008,  wenn er sich ohne Rechtfertigungsgrund nicht jeden Abend in die CARA zurückbegeben hat)</w:t>
      </w:r>
    </w:p>
    <w:p w:rsidR="002B55E0" w:rsidRPr="00ED0BD7" w:rsidRDefault="002B55E0" w:rsidP="002B55E0">
      <w:pPr>
        <w:widowControl w:val="0"/>
        <w:tabs>
          <w:tab w:val="left" w:pos="927"/>
        </w:tabs>
        <w:suppressAutoHyphens/>
        <w:autoSpaceDE w:val="0"/>
        <w:autoSpaceDN w:val="0"/>
        <w:adjustRightInd w:val="0"/>
      </w:pPr>
    </w:p>
    <w:p w:rsidR="002B55E0" w:rsidRPr="00ED0BD7" w:rsidRDefault="002B55E0">
      <w:pPr>
        <w:widowControl w:val="0"/>
        <w:numPr>
          <w:ilvl w:val="0"/>
          <w:numId w:val="7"/>
        </w:numPr>
        <w:tabs>
          <w:tab w:val="left" w:pos="927"/>
        </w:tabs>
        <w:suppressAutoHyphens/>
        <w:autoSpaceDE w:val="0"/>
        <w:autoSpaceDN w:val="0"/>
        <w:adjustRightInd w:val="0"/>
      </w:pPr>
      <w:r w:rsidRPr="00ED0BD7">
        <w:t xml:space="preserve">OVG NRW B. v. 04.03.2015 – 1 A 346/15.A (AZB BAMF abgelehnt wegen fehlender Divergenz zum U.v. 07.03.2014 – 1 A 21/12.A  wegen Neubewertung der Verhältnisse in It. als Fortentwicklung der Senatsrechtsprechung, im Übrigen andere Fallkonstellation ( Asylantrag in Italien), U. v. Bad.Württ. vom 18.11.2014 – a 3 S 265/14- begründet keine Divergenz weil nicht divergenzfähig </w:t>
      </w:r>
      <w:r w:rsidR="005944E0" w:rsidRPr="00ED0BD7">
        <w:t>)</w:t>
      </w:r>
    </w:p>
    <w:p w:rsidR="000A2FE9" w:rsidRPr="00ED0BD7" w:rsidRDefault="000A2FE9" w:rsidP="000A2FE9">
      <w:pPr>
        <w:widowControl w:val="0"/>
        <w:tabs>
          <w:tab w:val="left" w:pos="927"/>
        </w:tabs>
        <w:suppressAutoHyphens/>
        <w:autoSpaceDE w:val="0"/>
        <w:autoSpaceDN w:val="0"/>
        <w:adjustRightInd w:val="0"/>
      </w:pPr>
    </w:p>
    <w:p w:rsidR="000A2FE9" w:rsidRPr="00ED0BD7" w:rsidRDefault="000A2FE9" w:rsidP="000A2FE9">
      <w:pPr>
        <w:widowControl w:val="0"/>
        <w:numPr>
          <w:ilvl w:val="0"/>
          <w:numId w:val="7"/>
        </w:numPr>
        <w:tabs>
          <w:tab w:val="left" w:pos="927"/>
        </w:tabs>
        <w:suppressAutoHyphens/>
        <w:autoSpaceDE w:val="0"/>
        <w:autoSpaceDN w:val="0"/>
        <w:adjustRightInd w:val="0"/>
      </w:pPr>
      <w:r w:rsidRPr="00ED0BD7">
        <w:t xml:space="preserve"> VG Braunschweig B. v. 05.03.2015 -7 B 36/15.( systemische Mängel gemäß bisheriger Rechtsprechung, keine grundlegende Änderung in Sicht nach EGMR vom 04.11.2014)</w:t>
      </w:r>
    </w:p>
    <w:p w:rsidR="000A2FE9" w:rsidRPr="00ED0BD7" w:rsidRDefault="000A2FE9" w:rsidP="000A2FE9">
      <w:pPr>
        <w:widowControl w:val="0"/>
        <w:tabs>
          <w:tab w:val="left" w:pos="927"/>
        </w:tabs>
        <w:suppressAutoHyphens/>
        <w:autoSpaceDE w:val="0"/>
        <w:autoSpaceDN w:val="0"/>
        <w:adjustRightInd w:val="0"/>
      </w:pPr>
    </w:p>
    <w:p w:rsidR="000A2FE9" w:rsidRDefault="000A2FE9" w:rsidP="000A2FE9">
      <w:pPr>
        <w:widowControl w:val="0"/>
        <w:numPr>
          <w:ilvl w:val="0"/>
          <w:numId w:val="7"/>
        </w:numPr>
        <w:tabs>
          <w:tab w:val="left" w:pos="927"/>
        </w:tabs>
        <w:suppressAutoHyphens/>
        <w:autoSpaceDE w:val="0"/>
        <w:autoSpaceDN w:val="0"/>
        <w:adjustRightInd w:val="0"/>
      </w:pPr>
      <w:r w:rsidRPr="00ED0BD7">
        <w:t>VG Braunschweig B. v. 05</w:t>
      </w:r>
      <w:r w:rsidR="002B55E0" w:rsidRPr="00ED0BD7">
        <w:t>.03.2015 -7 B 38</w:t>
      </w:r>
      <w:r w:rsidRPr="00ED0BD7">
        <w:t>/15.( systemische Mängel gemäß bisheriger Rechtsprechung, keine grundlegende Änderung in Sicht nach EGMR vom 04.11.2014)</w:t>
      </w:r>
    </w:p>
    <w:p w:rsidR="004E2297" w:rsidRDefault="004E2297" w:rsidP="004E2297">
      <w:pPr>
        <w:widowControl w:val="0"/>
        <w:tabs>
          <w:tab w:val="left" w:pos="927"/>
        </w:tabs>
        <w:suppressAutoHyphens/>
        <w:autoSpaceDE w:val="0"/>
        <w:autoSpaceDN w:val="0"/>
        <w:adjustRightInd w:val="0"/>
      </w:pPr>
    </w:p>
    <w:p w:rsidR="004E2297" w:rsidRDefault="004E2297" w:rsidP="000A2FE9">
      <w:pPr>
        <w:widowControl w:val="0"/>
        <w:numPr>
          <w:ilvl w:val="0"/>
          <w:numId w:val="7"/>
        </w:numPr>
        <w:tabs>
          <w:tab w:val="left" w:pos="927"/>
        </w:tabs>
        <w:suppressAutoHyphens/>
        <w:autoSpaceDE w:val="0"/>
        <w:autoSpaceDN w:val="0"/>
        <w:adjustRightInd w:val="0"/>
      </w:pPr>
      <w:r>
        <w:rPr>
          <w:color w:val="000000"/>
        </w:rPr>
        <w:t>VG Köln, B. vom 10.03.2015, 16 L 403/15.A</w:t>
      </w:r>
    </w:p>
    <w:p w:rsidR="00E51B2A" w:rsidRPr="00ED0BD7" w:rsidRDefault="00E51B2A" w:rsidP="00E51B2A">
      <w:pPr>
        <w:widowControl w:val="0"/>
        <w:tabs>
          <w:tab w:val="left" w:pos="927"/>
        </w:tabs>
        <w:suppressAutoHyphens/>
        <w:autoSpaceDE w:val="0"/>
        <w:autoSpaceDN w:val="0"/>
        <w:adjustRightInd w:val="0"/>
      </w:pPr>
    </w:p>
    <w:p w:rsidR="000272A7" w:rsidRPr="00ED0BD7" w:rsidRDefault="000272A7" w:rsidP="000272A7">
      <w:pPr>
        <w:widowControl w:val="0"/>
        <w:tabs>
          <w:tab w:val="left" w:pos="927"/>
        </w:tabs>
        <w:suppressAutoHyphens/>
        <w:autoSpaceDE w:val="0"/>
        <w:autoSpaceDN w:val="0"/>
        <w:adjustRightInd w:val="0"/>
      </w:pPr>
    </w:p>
    <w:p w:rsidR="000272A7" w:rsidRPr="00ED0BD7" w:rsidRDefault="000272A7" w:rsidP="000A2FE9">
      <w:pPr>
        <w:widowControl w:val="0"/>
        <w:numPr>
          <w:ilvl w:val="0"/>
          <w:numId w:val="7"/>
        </w:numPr>
        <w:tabs>
          <w:tab w:val="left" w:pos="927"/>
        </w:tabs>
        <w:suppressAutoHyphens/>
        <w:autoSpaceDE w:val="0"/>
        <w:autoSpaceDN w:val="0"/>
        <w:adjustRightInd w:val="0"/>
      </w:pPr>
      <w:r w:rsidRPr="00ED0BD7">
        <w:t>VG Arnsberg U. v. 12.03.2015 – 13 A 488/14.A ( ständige Rechtsprechung</w:t>
      </w:r>
      <w:r w:rsidR="00F33A50" w:rsidRPr="00ED0BD7">
        <w:t xml:space="preserve"> wie VG</w:t>
      </w:r>
      <w:r w:rsidRPr="00ED0BD7">
        <w:t xml:space="preserve"> Gelsenkirchen B. v. 27.01.2015 – 7 a K 4945/14.A- bestätigt durch OVG NRW B. v. 04.03.2015 – 1 A 21/12.A)</w:t>
      </w:r>
    </w:p>
    <w:p w:rsidR="000272A7" w:rsidRPr="00ED0BD7" w:rsidRDefault="000272A7" w:rsidP="000272A7">
      <w:pPr>
        <w:widowControl w:val="0"/>
        <w:tabs>
          <w:tab w:val="left" w:pos="927"/>
        </w:tabs>
        <w:suppressAutoHyphens/>
        <w:autoSpaceDE w:val="0"/>
        <w:autoSpaceDN w:val="0"/>
        <w:adjustRightInd w:val="0"/>
      </w:pPr>
    </w:p>
    <w:p w:rsidR="000272A7" w:rsidRDefault="000272A7" w:rsidP="000272A7">
      <w:pPr>
        <w:widowControl w:val="0"/>
        <w:numPr>
          <w:ilvl w:val="0"/>
          <w:numId w:val="7"/>
        </w:numPr>
        <w:tabs>
          <w:tab w:val="left" w:pos="927"/>
        </w:tabs>
        <w:suppressAutoHyphens/>
        <w:autoSpaceDE w:val="0"/>
        <w:autoSpaceDN w:val="0"/>
        <w:adjustRightInd w:val="0"/>
      </w:pPr>
      <w:r w:rsidRPr="00ED0BD7">
        <w:t>VG Arnsberg U. v. 12.03.2015 – 13 A 2017/14.A (( ständige Rechtsprechung</w:t>
      </w:r>
      <w:r w:rsidR="00F33A50" w:rsidRPr="00ED0BD7">
        <w:t xml:space="preserve"> wie VG</w:t>
      </w:r>
      <w:r w:rsidRPr="00ED0BD7">
        <w:t xml:space="preserve"> Gelsenkirchen B. v. 27.01.2015 – 7 a K 4945/14.A- bestätigt durch OVG NRW B. v. 04.03.2015 – 1 A 21/12.A)</w:t>
      </w:r>
    </w:p>
    <w:p w:rsidR="00151D13" w:rsidRDefault="00151D13" w:rsidP="00151D13">
      <w:pPr>
        <w:widowControl w:val="0"/>
        <w:tabs>
          <w:tab w:val="left" w:pos="927"/>
        </w:tabs>
        <w:suppressAutoHyphens/>
        <w:autoSpaceDE w:val="0"/>
        <w:autoSpaceDN w:val="0"/>
        <w:adjustRightInd w:val="0"/>
      </w:pPr>
    </w:p>
    <w:p w:rsidR="00151D13" w:rsidRDefault="00151D13" w:rsidP="000272A7">
      <w:pPr>
        <w:widowControl w:val="0"/>
        <w:numPr>
          <w:ilvl w:val="0"/>
          <w:numId w:val="7"/>
        </w:numPr>
        <w:tabs>
          <w:tab w:val="left" w:pos="927"/>
        </w:tabs>
        <w:suppressAutoHyphens/>
        <w:autoSpaceDE w:val="0"/>
        <w:autoSpaceDN w:val="0"/>
        <w:adjustRightInd w:val="0"/>
      </w:pPr>
      <w:r>
        <w:t>VG Darmstadt B</w:t>
      </w:r>
      <w:r w:rsidRPr="00151D13">
        <w:t>. v. 13.03.2015 - 4 L 34.15.DA.A</w:t>
      </w:r>
    </w:p>
    <w:p w:rsidR="00901864" w:rsidRDefault="00901864" w:rsidP="00901864">
      <w:pPr>
        <w:widowControl w:val="0"/>
        <w:tabs>
          <w:tab w:val="left" w:pos="927"/>
        </w:tabs>
        <w:suppressAutoHyphens/>
        <w:autoSpaceDE w:val="0"/>
        <w:autoSpaceDN w:val="0"/>
        <w:adjustRightInd w:val="0"/>
      </w:pPr>
    </w:p>
    <w:p w:rsidR="00901864" w:rsidRDefault="00901864" w:rsidP="000272A7">
      <w:pPr>
        <w:widowControl w:val="0"/>
        <w:numPr>
          <w:ilvl w:val="0"/>
          <w:numId w:val="7"/>
        </w:numPr>
        <w:tabs>
          <w:tab w:val="left" w:pos="927"/>
        </w:tabs>
        <w:suppressAutoHyphens/>
        <w:autoSpaceDE w:val="0"/>
        <w:autoSpaceDN w:val="0"/>
        <w:adjustRightInd w:val="0"/>
      </w:pPr>
      <w:r w:rsidRPr="00901864">
        <w:t>VG Darmstadt</w:t>
      </w:r>
      <w:r>
        <w:t xml:space="preserve"> B.</w:t>
      </w:r>
      <w:r w:rsidRPr="00901864">
        <w:t>v</w:t>
      </w:r>
      <w:r>
        <w:t>.</w:t>
      </w:r>
      <w:r w:rsidRPr="00901864">
        <w:t>17.03.2015,_4_L_98_15.DA.A,</w:t>
      </w:r>
    </w:p>
    <w:p w:rsidR="004E2297" w:rsidRDefault="004E2297" w:rsidP="004E2297">
      <w:pPr>
        <w:widowControl w:val="0"/>
        <w:tabs>
          <w:tab w:val="left" w:pos="927"/>
        </w:tabs>
        <w:suppressAutoHyphens/>
        <w:autoSpaceDE w:val="0"/>
        <w:autoSpaceDN w:val="0"/>
        <w:adjustRightInd w:val="0"/>
      </w:pPr>
    </w:p>
    <w:p w:rsidR="004E2297" w:rsidRDefault="004E2297" w:rsidP="000272A7">
      <w:pPr>
        <w:widowControl w:val="0"/>
        <w:numPr>
          <w:ilvl w:val="0"/>
          <w:numId w:val="7"/>
        </w:numPr>
        <w:tabs>
          <w:tab w:val="left" w:pos="927"/>
        </w:tabs>
        <w:suppressAutoHyphens/>
        <w:autoSpaceDE w:val="0"/>
        <w:autoSpaceDN w:val="0"/>
        <w:adjustRightInd w:val="0"/>
      </w:pPr>
      <w:r>
        <w:rPr>
          <w:color w:val="000000"/>
        </w:rPr>
        <w:t>VG Hannover, B. vom 25.03.2015, 10 B 1479/15</w:t>
      </w:r>
    </w:p>
    <w:p w:rsidR="004E2297" w:rsidRDefault="004E2297" w:rsidP="004E2297">
      <w:pPr>
        <w:widowControl w:val="0"/>
        <w:tabs>
          <w:tab w:val="left" w:pos="927"/>
        </w:tabs>
        <w:suppressAutoHyphens/>
        <w:autoSpaceDE w:val="0"/>
        <w:autoSpaceDN w:val="0"/>
        <w:adjustRightInd w:val="0"/>
      </w:pPr>
    </w:p>
    <w:p w:rsidR="004E2297" w:rsidRDefault="004E2297" w:rsidP="000272A7">
      <w:pPr>
        <w:widowControl w:val="0"/>
        <w:numPr>
          <w:ilvl w:val="0"/>
          <w:numId w:val="7"/>
        </w:numPr>
        <w:tabs>
          <w:tab w:val="left" w:pos="927"/>
        </w:tabs>
        <w:suppressAutoHyphens/>
        <w:autoSpaceDE w:val="0"/>
        <w:autoSpaceDN w:val="0"/>
        <w:adjustRightInd w:val="0"/>
      </w:pPr>
      <w:r>
        <w:lastRenderedPageBreak/>
        <w:t>VG Hannover, B. vom 31.03.2015, 3 B 505/15</w:t>
      </w:r>
    </w:p>
    <w:p w:rsidR="009F7AD7" w:rsidRDefault="009F7AD7" w:rsidP="009F7AD7">
      <w:pPr>
        <w:widowControl w:val="0"/>
        <w:tabs>
          <w:tab w:val="left" w:pos="927"/>
        </w:tabs>
        <w:suppressAutoHyphens/>
        <w:autoSpaceDE w:val="0"/>
        <w:autoSpaceDN w:val="0"/>
        <w:adjustRightInd w:val="0"/>
      </w:pPr>
    </w:p>
    <w:p w:rsidR="009F7AD7" w:rsidRDefault="009F7AD7" w:rsidP="000272A7">
      <w:pPr>
        <w:widowControl w:val="0"/>
        <w:numPr>
          <w:ilvl w:val="0"/>
          <w:numId w:val="7"/>
        </w:numPr>
        <w:tabs>
          <w:tab w:val="left" w:pos="927"/>
        </w:tabs>
        <w:suppressAutoHyphens/>
        <w:autoSpaceDE w:val="0"/>
        <w:autoSpaceDN w:val="0"/>
        <w:adjustRightInd w:val="0"/>
      </w:pPr>
      <w:r>
        <w:t>VG Aachen B</w:t>
      </w:r>
      <w:r w:rsidRPr="009F7AD7">
        <w:t>. v. 31.03.2015 9 L 121.15.A</w:t>
      </w:r>
    </w:p>
    <w:p w:rsidR="00901864" w:rsidRDefault="00901864" w:rsidP="00901864">
      <w:pPr>
        <w:widowControl w:val="0"/>
        <w:tabs>
          <w:tab w:val="left" w:pos="927"/>
        </w:tabs>
        <w:suppressAutoHyphens/>
        <w:autoSpaceDE w:val="0"/>
        <w:autoSpaceDN w:val="0"/>
        <w:adjustRightInd w:val="0"/>
      </w:pPr>
    </w:p>
    <w:p w:rsidR="00540DE4" w:rsidRDefault="00540DE4" w:rsidP="000272A7">
      <w:pPr>
        <w:widowControl w:val="0"/>
        <w:numPr>
          <w:ilvl w:val="0"/>
          <w:numId w:val="7"/>
        </w:numPr>
        <w:tabs>
          <w:tab w:val="left" w:pos="927"/>
        </w:tabs>
        <w:suppressAutoHyphens/>
        <w:autoSpaceDE w:val="0"/>
        <w:autoSpaceDN w:val="0"/>
        <w:adjustRightInd w:val="0"/>
      </w:pPr>
      <w:r w:rsidRPr="00540DE4">
        <w:t>VG Gelsenkirchen U. v. 01.04.2015 - 7 a K 4677.13.A</w:t>
      </w:r>
      <w:r>
        <w:t xml:space="preserve"> ( keine Zusage bei besonders Schutzbedürftigen eingeholt gemäß Tarakhel)</w:t>
      </w:r>
    </w:p>
    <w:p w:rsidR="00540DE4" w:rsidRDefault="00540DE4" w:rsidP="00540DE4">
      <w:pPr>
        <w:widowControl w:val="0"/>
        <w:tabs>
          <w:tab w:val="left" w:pos="927"/>
        </w:tabs>
        <w:suppressAutoHyphens/>
        <w:autoSpaceDE w:val="0"/>
        <w:autoSpaceDN w:val="0"/>
        <w:adjustRightInd w:val="0"/>
      </w:pPr>
    </w:p>
    <w:p w:rsidR="00540DE4" w:rsidRDefault="00540DE4" w:rsidP="000272A7">
      <w:pPr>
        <w:widowControl w:val="0"/>
        <w:numPr>
          <w:ilvl w:val="0"/>
          <w:numId w:val="7"/>
        </w:numPr>
        <w:tabs>
          <w:tab w:val="left" w:pos="927"/>
        </w:tabs>
        <w:suppressAutoHyphens/>
        <w:autoSpaceDE w:val="0"/>
        <w:autoSpaceDN w:val="0"/>
        <w:adjustRightInd w:val="0"/>
      </w:pPr>
      <w:r w:rsidRPr="00540DE4">
        <w:t>VG Gelsenkirchen U. v. 01.04.2015 - 7 a K 4676.13.A</w:t>
      </w:r>
    </w:p>
    <w:p w:rsidR="004E2297" w:rsidRDefault="004E2297" w:rsidP="004E2297">
      <w:pPr>
        <w:widowControl w:val="0"/>
        <w:tabs>
          <w:tab w:val="left" w:pos="927"/>
        </w:tabs>
        <w:suppressAutoHyphens/>
        <w:autoSpaceDE w:val="0"/>
        <w:autoSpaceDN w:val="0"/>
        <w:adjustRightInd w:val="0"/>
      </w:pPr>
    </w:p>
    <w:p w:rsidR="004E2297" w:rsidRDefault="004E2297" w:rsidP="000272A7">
      <w:pPr>
        <w:widowControl w:val="0"/>
        <w:numPr>
          <w:ilvl w:val="0"/>
          <w:numId w:val="7"/>
        </w:numPr>
        <w:tabs>
          <w:tab w:val="left" w:pos="927"/>
        </w:tabs>
        <w:suppressAutoHyphens/>
        <w:autoSpaceDE w:val="0"/>
        <w:autoSpaceDN w:val="0"/>
        <w:adjustRightInd w:val="0"/>
      </w:pPr>
      <w:r>
        <w:t>VG Hannover, B. vom 15.04.2015, 10 A 11607/14</w:t>
      </w:r>
    </w:p>
    <w:p w:rsidR="00151D13" w:rsidRDefault="00151D13" w:rsidP="00151D13">
      <w:pPr>
        <w:widowControl w:val="0"/>
        <w:tabs>
          <w:tab w:val="left" w:pos="927"/>
        </w:tabs>
        <w:suppressAutoHyphens/>
        <w:autoSpaceDE w:val="0"/>
        <w:autoSpaceDN w:val="0"/>
        <w:adjustRightInd w:val="0"/>
      </w:pPr>
    </w:p>
    <w:p w:rsidR="00151D13" w:rsidRDefault="00151D13" w:rsidP="000272A7">
      <w:pPr>
        <w:widowControl w:val="0"/>
        <w:numPr>
          <w:ilvl w:val="0"/>
          <w:numId w:val="7"/>
        </w:numPr>
        <w:tabs>
          <w:tab w:val="left" w:pos="927"/>
        </w:tabs>
        <w:suppressAutoHyphens/>
        <w:autoSpaceDE w:val="0"/>
        <w:autoSpaceDN w:val="0"/>
        <w:adjustRightInd w:val="0"/>
      </w:pPr>
      <w:r w:rsidRPr="00151D13">
        <w:t>VG Gelsenkirchen B. v. 22.04.2015 - 7 a L 831.15.A</w:t>
      </w:r>
    </w:p>
    <w:p w:rsidR="00E51B2A" w:rsidRDefault="00E51B2A" w:rsidP="00E51B2A">
      <w:pPr>
        <w:widowControl w:val="0"/>
        <w:tabs>
          <w:tab w:val="left" w:pos="927"/>
        </w:tabs>
        <w:suppressAutoHyphens/>
        <w:autoSpaceDE w:val="0"/>
        <w:autoSpaceDN w:val="0"/>
        <w:adjustRightInd w:val="0"/>
      </w:pPr>
    </w:p>
    <w:p w:rsidR="00E51B2A" w:rsidRDefault="00E51B2A" w:rsidP="000272A7">
      <w:pPr>
        <w:widowControl w:val="0"/>
        <w:numPr>
          <w:ilvl w:val="0"/>
          <w:numId w:val="7"/>
        </w:numPr>
        <w:tabs>
          <w:tab w:val="left" w:pos="927"/>
        </w:tabs>
        <w:suppressAutoHyphens/>
        <w:autoSpaceDE w:val="0"/>
        <w:autoSpaceDN w:val="0"/>
        <w:adjustRightInd w:val="0"/>
      </w:pPr>
      <w:r w:rsidRPr="00E51B2A">
        <w:t>VG Minden B. v. 22.04.2015 - 10 L 136.15.A</w:t>
      </w:r>
    </w:p>
    <w:p w:rsidR="00540DE4" w:rsidRDefault="00540DE4" w:rsidP="00540DE4">
      <w:pPr>
        <w:widowControl w:val="0"/>
        <w:tabs>
          <w:tab w:val="left" w:pos="927"/>
        </w:tabs>
        <w:suppressAutoHyphens/>
        <w:autoSpaceDE w:val="0"/>
        <w:autoSpaceDN w:val="0"/>
        <w:adjustRightInd w:val="0"/>
      </w:pPr>
    </w:p>
    <w:p w:rsidR="00540DE4" w:rsidRDefault="00540DE4" w:rsidP="000272A7">
      <w:pPr>
        <w:widowControl w:val="0"/>
        <w:numPr>
          <w:ilvl w:val="0"/>
          <w:numId w:val="7"/>
        </w:numPr>
        <w:tabs>
          <w:tab w:val="left" w:pos="927"/>
        </w:tabs>
        <w:suppressAutoHyphens/>
        <w:autoSpaceDE w:val="0"/>
        <w:autoSpaceDN w:val="0"/>
        <w:adjustRightInd w:val="0"/>
      </w:pPr>
      <w:r w:rsidRPr="00540DE4">
        <w:t>VG Düsseldorf B.</w:t>
      </w:r>
      <w:r>
        <w:t xml:space="preserve"> </w:t>
      </w:r>
      <w:r w:rsidRPr="00540DE4">
        <w:t>v. 22.04.2015- 22 L 246.15.A</w:t>
      </w:r>
    </w:p>
    <w:p w:rsidR="00540DE4" w:rsidRDefault="00540DE4" w:rsidP="00540DE4">
      <w:pPr>
        <w:widowControl w:val="0"/>
        <w:tabs>
          <w:tab w:val="left" w:pos="927"/>
        </w:tabs>
        <w:suppressAutoHyphens/>
        <w:autoSpaceDE w:val="0"/>
        <w:autoSpaceDN w:val="0"/>
        <w:adjustRightInd w:val="0"/>
      </w:pPr>
    </w:p>
    <w:p w:rsidR="00540DE4" w:rsidRDefault="00540DE4" w:rsidP="000272A7">
      <w:pPr>
        <w:widowControl w:val="0"/>
        <w:numPr>
          <w:ilvl w:val="0"/>
          <w:numId w:val="7"/>
        </w:numPr>
        <w:tabs>
          <w:tab w:val="left" w:pos="927"/>
        </w:tabs>
        <w:suppressAutoHyphens/>
        <w:autoSpaceDE w:val="0"/>
        <w:autoSpaceDN w:val="0"/>
        <w:adjustRightInd w:val="0"/>
      </w:pPr>
      <w:r w:rsidRPr="00540DE4">
        <w:t>VG Düsseldorf U. v. 27.04.2015 - 8 K 436.15.A</w:t>
      </w:r>
    </w:p>
    <w:p w:rsidR="00901864" w:rsidRDefault="00901864" w:rsidP="00901864">
      <w:pPr>
        <w:widowControl w:val="0"/>
        <w:tabs>
          <w:tab w:val="left" w:pos="927"/>
        </w:tabs>
        <w:suppressAutoHyphens/>
        <w:autoSpaceDE w:val="0"/>
        <w:autoSpaceDN w:val="0"/>
        <w:adjustRightInd w:val="0"/>
      </w:pPr>
    </w:p>
    <w:p w:rsidR="00901864" w:rsidRDefault="00901864" w:rsidP="000272A7">
      <w:pPr>
        <w:widowControl w:val="0"/>
        <w:numPr>
          <w:ilvl w:val="0"/>
          <w:numId w:val="7"/>
        </w:numPr>
        <w:tabs>
          <w:tab w:val="left" w:pos="927"/>
        </w:tabs>
        <w:suppressAutoHyphens/>
        <w:autoSpaceDE w:val="0"/>
        <w:autoSpaceDN w:val="0"/>
        <w:adjustRightInd w:val="0"/>
      </w:pPr>
      <w:r w:rsidRPr="00901864">
        <w:t>VG Düsseldorf U.</w:t>
      </w:r>
      <w:r>
        <w:t xml:space="preserve"> </w:t>
      </w:r>
      <w:r w:rsidRPr="00901864">
        <w:t>v. 27.04.2015 - 8 K 2143.15.A</w:t>
      </w:r>
    </w:p>
    <w:p w:rsidR="00901864" w:rsidRDefault="00901864" w:rsidP="00901864">
      <w:pPr>
        <w:widowControl w:val="0"/>
        <w:tabs>
          <w:tab w:val="left" w:pos="927"/>
        </w:tabs>
        <w:suppressAutoHyphens/>
        <w:autoSpaceDE w:val="0"/>
        <w:autoSpaceDN w:val="0"/>
        <w:adjustRightInd w:val="0"/>
      </w:pPr>
    </w:p>
    <w:p w:rsidR="00901864" w:rsidRDefault="00901864" w:rsidP="000272A7">
      <w:pPr>
        <w:widowControl w:val="0"/>
        <w:numPr>
          <w:ilvl w:val="0"/>
          <w:numId w:val="7"/>
        </w:numPr>
        <w:tabs>
          <w:tab w:val="left" w:pos="927"/>
        </w:tabs>
        <w:suppressAutoHyphens/>
        <w:autoSpaceDE w:val="0"/>
        <w:autoSpaceDN w:val="0"/>
        <w:adjustRightInd w:val="0"/>
      </w:pPr>
      <w:r w:rsidRPr="00901864">
        <w:t>VG Düsseldorf B. v.</w:t>
      </w:r>
      <w:r>
        <w:t xml:space="preserve"> </w:t>
      </w:r>
      <w:r w:rsidRPr="00901864">
        <w:t xml:space="preserve">27.04.2015 </w:t>
      </w:r>
      <w:r>
        <w:t xml:space="preserve"> - </w:t>
      </w:r>
      <w:r w:rsidRPr="00901864">
        <w:t>8 L 531.15.A</w:t>
      </w:r>
    </w:p>
    <w:p w:rsidR="00901864" w:rsidRDefault="00901864" w:rsidP="00901864">
      <w:pPr>
        <w:widowControl w:val="0"/>
        <w:tabs>
          <w:tab w:val="left" w:pos="927"/>
        </w:tabs>
        <w:suppressAutoHyphens/>
        <w:autoSpaceDE w:val="0"/>
        <w:autoSpaceDN w:val="0"/>
        <w:adjustRightInd w:val="0"/>
      </w:pPr>
    </w:p>
    <w:p w:rsidR="00901864" w:rsidRDefault="00901864" w:rsidP="000272A7">
      <w:pPr>
        <w:widowControl w:val="0"/>
        <w:numPr>
          <w:ilvl w:val="0"/>
          <w:numId w:val="7"/>
        </w:numPr>
        <w:tabs>
          <w:tab w:val="left" w:pos="927"/>
        </w:tabs>
        <w:suppressAutoHyphens/>
        <w:autoSpaceDE w:val="0"/>
        <w:autoSpaceDN w:val="0"/>
        <w:adjustRightInd w:val="0"/>
      </w:pPr>
      <w:r>
        <w:t>VG Düsseldorf B</w:t>
      </w:r>
      <w:r w:rsidRPr="00901864">
        <w:t>. v. 27.04.2015</w:t>
      </w:r>
      <w:r>
        <w:t xml:space="preserve"> - </w:t>
      </w:r>
      <w:r w:rsidRPr="00901864">
        <w:t xml:space="preserve"> 8 L 1336.15.A</w:t>
      </w:r>
    </w:p>
    <w:p w:rsidR="00901864" w:rsidRDefault="00901864" w:rsidP="00901864">
      <w:pPr>
        <w:widowControl w:val="0"/>
        <w:tabs>
          <w:tab w:val="left" w:pos="927"/>
        </w:tabs>
        <w:suppressAutoHyphens/>
        <w:autoSpaceDE w:val="0"/>
        <w:autoSpaceDN w:val="0"/>
        <w:adjustRightInd w:val="0"/>
      </w:pPr>
    </w:p>
    <w:p w:rsidR="00901864" w:rsidRDefault="00901864" w:rsidP="000272A7">
      <w:pPr>
        <w:widowControl w:val="0"/>
        <w:numPr>
          <w:ilvl w:val="0"/>
          <w:numId w:val="7"/>
        </w:numPr>
        <w:tabs>
          <w:tab w:val="left" w:pos="927"/>
        </w:tabs>
        <w:suppressAutoHyphens/>
        <w:autoSpaceDE w:val="0"/>
        <w:autoSpaceDN w:val="0"/>
        <w:adjustRightInd w:val="0"/>
      </w:pPr>
      <w:r>
        <w:t>VG Düsseldorf B</w:t>
      </w:r>
      <w:r w:rsidRPr="00901864">
        <w:t>. v. 27.04.2015 8 L 728.15.A</w:t>
      </w:r>
    </w:p>
    <w:p w:rsidR="00901864" w:rsidRDefault="00901864" w:rsidP="00901864">
      <w:pPr>
        <w:widowControl w:val="0"/>
        <w:tabs>
          <w:tab w:val="left" w:pos="927"/>
        </w:tabs>
        <w:suppressAutoHyphens/>
        <w:autoSpaceDE w:val="0"/>
        <w:autoSpaceDN w:val="0"/>
        <w:adjustRightInd w:val="0"/>
      </w:pPr>
    </w:p>
    <w:p w:rsidR="00901864" w:rsidRDefault="00901864" w:rsidP="000272A7">
      <w:pPr>
        <w:widowControl w:val="0"/>
        <w:numPr>
          <w:ilvl w:val="0"/>
          <w:numId w:val="7"/>
        </w:numPr>
        <w:tabs>
          <w:tab w:val="left" w:pos="927"/>
        </w:tabs>
        <w:suppressAutoHyphens/>
        <w:autoSpaceDE w:val="0"/>
        <w:autoSpaceDN w:val="0"/>
        <w:adjustRightInd w:val="0"/>
      </w:pPr>
      <w:r>
        <w:t>VG Düsseldorf B</w:t>
      </w:r>
      <w:r w:rsidRPr="00901864">
        <w:t>. v. 27.04.2015 8 L 452.15.A</w:t>
      </w:r>
    </w:p>
    <w:p w:rsidR="00901864" w:rsidRDefault="00901864" w:rsidP="00901864">
      <w:pPr>
        <w:widowControl w:val="0"/>
        <w:tabs>
          <w:tab w:val="left" w:pos="927"/>
        </w:tabs>
        <w:suppressAutoHyphens/>
        <w:autoSpaceDE w:val="0"/>
        <w:autoSpaceDN w:val="0"/>
        <w:adjustRightInd w:val="0"/>
      </w:pPr>
    </w:p>
    <w:p w:rsidR="00901864" w:rsidRDefault="00901864" w:rsidP="000272A7">
      <w:pPr>
        <w:widowControl w:val="0"/>
        <w:numPr>
          <w:ilvl w:val="0"/>
          <w:numId w:val="7"/>
        </w:numPr>
        <w:tabs>
          <w:tab w:val="left" w:pos="927"/>
        </w:tabs>
        <w:suppressAutoHyphens/>
        <w:autoSpaceDE w:val="0"/>
        <w:autoSpaceDN w:val="0"/>
        <w:adjustRightInd w:val="0"/>
      </w:pPr>
      <w:r w:rsidRPr="00901864">
        <w:t>VG Düsseldorf B. v. 27.04.2015 - 8 L 1387.15.A</w:t>
      </w:r>
    </w:p>
    <w:p w:rsidR="00901864" w:rsidRDefault="00901864" w:rsidP="00901864">
      <w:pPr>
        <w:widowControl w:val="0"/>
        <w:tabs>
          <w:tab w:val="left" w:pos="927"/>
        </w:tabs>
        <w:suppressAutoHyphens/>
        <w:autoSpaceDE w:val="0"/>
        <w:autoSpaceDN w:val="0"/>
        <w:adjustRightInd w:val="0"/>
      </w:pPr>
    </w:p>
    <w:p w:rsidR="00901864" w:rsidRDefault="00901864" w:rsidP="000272A7">
      <w:pPr>
        <w:widowControl w:val="0"/>
        <w:numPr>
          <w:ilvl w:val="0"/>
          <w:numId w:val="7"/>
        </w:numPr>
        <w:tabs>
          <w:tab w:val="left" w:pos="927"/>
        </w:tabs>
        <w:suppressAutoHyphens/>
        <w:autoSpaceDE w:val="0"/>
        <w:autoSpaceDN w:val="0"/>
        <w:adjustRightInd w:val="0"/>
      </w:pPr>
      <w:r w:rsidRPr="00901864">
        <w:t>VG D</w:t>
      </w:r>
      <w:r>
        <w:t>üsseldorf B. v. 27.04.2015 - 8 L</w:t>
      </w:r>
      <w:r w:rsidRPr="00901864">
        <w:t xml:space="preserve"> 1022.15.A</w:t>
      </w:r>
    </w:p>
    <w:p w:rsidR="00901864" w:rsidRDefault="00901864" w:rsidP="00901864">
      <w:pPr>
        <w:widowControl w:val="0"/>
        <w:tabs>
          <w:tab w:val="left" w:pos="927"/>
        </w:tabs>
        <w:suppressAutoHyphens/>
        <w:autoSpaceDE w:val="0"/>
        <w:autoSpaceDN w:val="0"/>
        <w:adjustRightInd w:val="0"/>
      </w:pPr>
    </w:p>
    <w:p w:rsidR="00901864" w:rsidRDefault="00901864" w:rsidP="000272A7">
      <w:pPr>
        <w:widowControl w:val="0"/>
        <w:numPr>
          <w:ilvl w:val="0"/>
          <w:numId w:val="7"/>
        </w:numPr>
        <w:tabs>
          <w:tab w:val="left" w:pos="927"/>
        </w:tabs>
        <w:suppressAutoHyphens/>
        <w:autoSpaceDE w:val="0"/>
        <w:autoSpaceDN w:val="0"/>
        <w:adjustRightInd w:val="0"/>
      </w:pPr>
      <w:r w:rsidRPr="00901864">
        <w:t>VG Düsseldorf B. v. 28.04.2015 - 8 L 1564.15.A</w:t>
      </w:r>
    </w:p>
    <w:p w:rsidR="00824C99" w:rsidRDefault="00824C99" w:rsidP="00824C99">
      <w:pPr>
        <w:widowControl w:val="0"/>
        <w:tabs>
          <w:tab w:val="left" w:pos="927"/>
        </w:tabs>
        <w:suppressAutoHyphens/>
        <w:autoSpaceDE w:val="0"/>
        <w:autoSpaceDN w:val="0"/>
        <w:adjustRightInd w:val="0"/>
      </w:pPr>
    </w:p>
    <w:p w:rsidR="00824C99" w:rsidRDefault="00824C99" w:rsidP="000272A7">
      <w:pPr>
        <w:widowControl w:val="0"/>
        <w:numPr>
          <w:ilvl w:val="0"/>
          <w:numId w:val="7"/>
        </w:numPr>
        <w:tabs>
          <w:tab w:val="left" w:pos="927"/>
        </w:tabs>
        <w:suppressAutoHyphens/>
        <w:autoSpaceDE w:val="0"/>
        <w:autoSpaceDN w:val="0"/>
        <w:adjustRightInd w:val="0"/>
      </w:pPr>
      <w:r w:rsidRPr="00824C99">
        <w:t>VG Düsseldorf B. v. 28.04.2015 - 22 L 1095.15.A</w:t>
      </w:r>
    </w:p>
    <w:p w:rsidR="00151D13" w:rsidRDefault="00151D13" w:rsidP="00151D13">
      <w:pPr>
        <w:widowControl w:val="0"/>
        <w:tabs>
          <w:tab w:val="left" w:pos="927"/>
        </w:tabs>
        <w:suppressAutoHyphens/>
        <w:autoSpaceDE w:val="0"/>
        <w:autoSpaceDN w:val="0"/>
        <w:adjustRightInd w:val="0"/>
      </w:pPr>
    </w:p>
    <w:p w:rsidR="00151D13" w:rsidRDefault="00151D13" w:rsidP="000272A7">
      <w:pPr>
        <w:widowControl w:val="0"/>
        <w:numPr>
          <w:ilvl w:val="0"/>
          <w:numId w:val="7"/>
        </w:numPr>
        <w:tabs>
          <w:tab w:val="left" w:pos="927"/>
        </w:tabs>
        <w:suppressAutoHyphens/>
        <w:autoSpaceDE w:val="0"/>
        <w:autoSpaceDN w:val="0"/>
        <w:adjustRightInd w:val="0"/>
      </w:pPr>
      <w:r w:rsidRPr="00151D13">
        <w:t>VG FRankfurt.Main B. v. 29.04.2015 - 8 L 1213.15.F.A</w:t>
      </w:r>
    </w:p>
    <w:p w:rsidR="009F7AD7" w:rsidRDefault="009F7AD7" w:rsidP="009F7AD7">
      <w:pPr>
        <w:widowControl w:val="0"/>
        <w:tabs>
          <w:tab w:val="left" w:pos="927"/>
        </w:tabs>
        <w:suppressAutoHyphens/>
        <w:autoSpaceDE w:val="0"/>
        <w:autoSpaceDN w:val="0"/>
        <w:adjustRightInd w:val="0"/>
      </w:pPr>
    </w:p>
    <w:p w:rsidR="009F7AD7" w:rsidRDefault="009F7AD7" w:rsidP="000272A7">
      <w:pPr>
        <w:widowControl w:val="0"/>
        <w:numPr>
          <w:ilvl w:val="0"/>
          <w:numId w:val="7"/>
        </w:numPr>
        <w:tabs>
          <w:tab w:val="left" w:pos="927"/>
        </w:tabs>
        <w:suppressAutoHyphens/>
        <w:autoSpaceDE w:val="0"/>
        <w:autoSpaceDN w:val="0"/>
        <w:adjustRightInd w:val="0"/>
      </w:pPr>
      <w:r w:rsidRPr="009F7AD7">
        <w:t>VG Aachen B. v. 05.05.2014 - 2 L 80.14.A</w:t>
      </w:r>
    </w:p>
    <w:p w:rsidR="00901864" w:rsidRDefault="00901864" w:rsidP="00901864">
      <w:pPr>
        <w:widowControl w:val="0"/>
        <w:tabs>
          <w:tab w:val="left" w:pos="927"/>
        </w:tabs>
        <w:suppressAutoHyphens/>
        <w:autoSpaceDE w:val="0"/>
        <w:autoSpaceDN w:val="0"/>
        <w:adjustRightInd w:val="0"/>
      </w:pPr>
    </w:p>
    <w:p w:rsidR="00901864" w:rsidRDefault="00901864" w:rsidP="000272A7">
      <w:pPr>
        <w:widowControl w:val="0"/>
        <w:numPr>
          <w:ilvl w:val="0"/>
          <w:numId w:val="7"/>
        </w:numPr>
        <w:tabs>
          <w:tab w:val="left" w:pos="927"/>
        </w:tabs>
        <w:suppressAutoHyphens/>
        <w:autoSpaceDE w:val="0"/>
        <w:autoSpaceDN w:val="0"/>
        <w:adjustRightInd w:val="0"/>
      </w:pPr>
      <w:r>
        <w:t>VG Düsseldorf B</w:t>
      </w:r>
      <w:r w:rsidRPr="00901864">
        <w:t>. v. 15.05.2015 8 L 626.15.A</w:t>
      </w:r>
    </w:p>
    <w:p w:rsidR="009F7AD7" w:rsidRDefault="009F7AD7" w:rsidP="009F7AD7">
      <w:pPr>
        <w:widowControl w:val="0"/>
        <w:tabs>
          <w:tab w:val="left" w:pos="927"/>
        </w:tabs>
        <w:suppressAutoHyphens/>
        <w:autoSpaceDE w:val="0"/>
        <w:autoSpaceDN w:val="0"/>
        <w:adjustRightInd w:val="0"/>
      </w:pPr>
    </w:p>
    <w:p w:rsidR="009F7AD7" w:rsidRDefault="009F7AD7" w:rsidP="000272A7">
      <w:pPr>
        <w:widowControl w:val="0"/>
        <w:numPr>
          <w:ilvl w:val="0"/>
          <w:numId w:val="7"/>
        </w:numPr>
        <w:tabs>
          <w:tab w:val="left" w:pos="927"/>
        </w:tabs>
        <w:suppressAutoHyphens/>
        <w:autoSpaceDE w:val="0"/>
        <w:autoSpaceDN w:val="0"/>
        <w:adjustRightInd w:val="0"/>
      </w:pPr>
      <w:r>
        <w:t>VG Düsseldorf U</w:t>
      </w:r>
      <w:r w:rsidRPr="009F7AD7">
        <w:t>. v. 20.05.2015 - 8 K 1694.15.A</w:t>
      </w:r>
    </w:p>
    <w:p w:rsidR="009F7AD7" w:rsidRDefault="009F7AD7" w:rsidP="009F7AD7">
      <w:pPr>
        <w:widowControl w:val="0"/>
        <w:tabs>
          <w:tab w:val="left" w:pos="927"/>
        </w:tabs>
        <w:suppressAutoHyphens/>
        <w:autoSpaceDE w:val="0"/>
        <w:autoSpaceDN w:val="0"/>
        <w:adjustRightInd w:val="0"/>
      </w:pPr>
    </w:p>
    <w:p w:rsidR="009F7AD7" w:rsidRDefault="009F7AD7" w:rsidP="000272A7">
      <w:pPr>
        <w:widowControl w:val="0"/>
        <w:numPr>
          <w:ilvl w:val="0"/>
          <w:numId w:val="7"/>
        </w:numPr>
        <w:tabs>
          <w:tab w:val="left" w:pos="927"/>
        </w:tabs>
        <w:suppressAutoHyphens/>
        <w:autoSpaceDE w:val="0"/>
        <w:autoSpaceDN w:val="0"/>
        <w:adjustRightInd w:val="0"/>
      </w:pPr>
      <w:r>
        <w:t>VG Gelsenkirchen B</w:t>
      </w:r>
      <w:r w:rsidRPr="009F7AD7">
        <w:t>. v. 20.05.2015 - 5 a  L 919.15.A</w:t>
      </w:r>
    </w:p>
    <w:p w:rsidR="009F7AD7" w:rsidRDefault="009F7AD7" w:rsidP="009F7AD7">
      <w:pPr>
        <w:widowControl w:val="0"/>
        <w:tabs>
          <w:tab w:val="left" w:pos="927"/>
        </w:tabs>
        <w:suppressAutoHyphens/>
        <w:autoSpaceDE w:val="0"/>
        <w:autoSpaceDN w:val="0"/>
        <w:adjustRightInd w:val="0"/>
      </w:pPr>
    </w:p>
    <w:p w:rsidR="009F7AD7" w:rsidRDefault="009F7AD7" w:rsidP="000272A7">
      <w:pPr>
        <w:widowControl w:val="0"/>
        <w:numPr>
          <w:ilvl w:val="0"/>
          <w:numId w:val="7"/>
        </w:numPr>
        <w:tabs>
          <w:tab w:val="left" w:pos="927"/>
        </w:tabs>
        <w:suppressAutoHyphens/>
        <w:autoSpaceDE w:val="0"/>
        <w:autoSpaceDN w:val="0"/>
        <w:adjustRightInd w:val="0"/>
      </w:pPr>
      <w:r w:rsidRPr="009F7AD7">
        <w:t>VG Gelsenkirchen U. v. 22.05.2015 -7 a K 1806.15.A</w:t>
      </w:r>
    </w:p>
    <w:p w:rsidR="009F7AD7" w:rsidRDefault="009F7AD7" w:rsidP="009F7AD7">
      <w:pPr>
        <w:widowControl w:val="0"/>
        <w:tabs>
          <w:tab w:val="left" w:pos="927"/>
        </w:tabs>
        <w:suppressAutoHyphens/>
        <w:autoSpaceDE w:val="0"/>
        <w:autoSpaceDN w:val="0"/>
        <w:adjustRightInd w:val="0"/>
      </w:pPr>
    </w:p>
    <w:p w:rsidR="009F7AD7" w:rsidRDefault="009F7AD7" w:rsidP="000272A7">
      <w:pPr>
        <w:widowControl w:val="0"/>
        <w:numPr>
          <w:ilvl w:val="0"/>
          <w:numId w:val="7"/>
        </w:numPr>
        <w:tabs>
          <w:tab w:val="left" w:pos="927"/>
        </w:tabs>
        <w:suppressAutoHyphens/>
        <w:autoSpaceDE w:val="0"/>
        <w:autoSpaceDN w:val="0"/>
        <w:adjustRightInd w:val="0"/>
      </w:pPr>
      <w:r w:rsidRPr="009F7AD7">
        <w:t>VG Aachen B. v. 22.05.2015 - 9 L 426.15.A</w:t>
      </w:r>
    </w:p>
    <w:p w:rsidR="00901864" w:rsidRDefault="00901864" w:rsidP="00901864">
      <w:pPr>
        <w:widowControl w:val="0"/>
        <w:tabs>
          <w:tab w:val="left" w:pos="927"/>
        </w:tabs>
        <w:suppressAutoHyphens/>
        <w:autoSpaceDE w:val="0"/>
        <w:autoSpaceDN w:val="0"/>
        <w:adjustRightInd w:val="0"/>
      </w:pPr>
    </w:p>
    <w:p w:rsidR="00901864" w:rsidRDefault="00901864" w:rsidP="000272A7">
      <w:pPr>
        <w:widowControl w:val="0"/>
        <w:numPr>
          <w:ilvl w:val="0"/>
          <w:numId w:val="7"/>
        </w:numPr>
        <w:tabs>
          <w:tab w:val="left" w:pos="927"/>
        </w:tabs>
        <w:suppressAutoHyphens/>
        <w:autoSpaceDE w:val="0"/>
        <w:autoSpaceDN w:val="0"/>
        <w:adjustRightInd w:val="0"/>
      </w:pPr>
      <w:r w:rsidRPr="00901864">
        <w:t>VG Darmstadt GB 27.05.2015 - 4 K 35.15.A</w:t>
      </w:r>
    </w:p>
    <w:p w:rsidR="009F7AD7" w:rsidRDefault="009F7AD7" w:rsidP="009F7AD7">
      <w:pPr>
        <w:widowControl w:val="0"/>
        <w:tabs>
          <w:tab w:val="left" w:pos="927"/>
        </w:tabs>
        <w:suppressAutoHyphens/>
        <w:autoSpaceDE w:val="0"/>
        <w:autoSpaceDN w:val="0"/>
        <w:adjustRightInd w:val="0"/>
      </w:pPr>
    </w:p>
    <w:p w:rsidR="009F7AD7" w:rsidRDefault="009F7AD7" w:rsidP="000272A7">
      <w:pPr>
        <w:widowControl w:val="0"/>
        <w:numPr>
          <w:ilvl w:val="0"/>
          <w:numId w:val="7"/>
        </w:numPr>
        <w:tabs>
          <w:tab w:val="left" w:pos="927"/>
        </w:tabs>
        <w:suppressAutoHyphens/>
        <w:autoSpaceDE w:val="0"/>
        <w:autoSpaceDN w:val="0"/>
        <w:adjustRightInd w:val="0"/>
      </w:pPr>
      <w:r w:rsidRPr="009F7AD7">
        <w:t>VG Düsseldorf b. v. 28.05.2015 -15 L 1602.15.A</w:t>
      </w:r>
    </w:p>
    <w:p w:rsidR="009E56EB" w:rsidRDefault="009E56EB" w:rsidP="009E56EB">
      <w:pPr>
        <w:widowControl w:val="0"/>
        <w:tabs>
          <w:tab w:val="left" w:pos="927"/>
        </w:tabs>
        <w:suppressAutoHyphens/>
        <w:autoSpaceDE w:val="0"/>
        <w:autoSpaceDN w:val="0"/>
        <w:adjustRightInd w:val="0"/>
      </w:pPr>
    </w:p>
    <w:p w:rsidR="009E56EB" w:rsidRDefault="009E56EB" w:rsidP="000272A7">
      <w:pPr>
        <w:widowControl w:val="0"/>
        <w:numPr>
          <w:ilvl w:val="0"/>
          <w:numId w:val="7"/>
        </w:numPr>
        <w:tabs>
          <w:tab w:val="left" w:pos="927"/>
        </w:tabs>
        <w:suppressAutoHyphens/>
        <w:autoSpaceDE w:val="0"/>
        <w:autoSpaceDN w:val="0"/>
        <w:adjustRightInd w:val="0"/>
      </w:pPr>
      <w:r w:rsidRPr="009E56EB">
        <w:t>VG Düsseldorf B. v. 03.06.2015 - 15 L 1666.15.A</w:t>
      </w:r>
    </w:p>
    <w:p w:rsidR="009E56EB" w:rsidRDefault="009E56EB" w:rsidP="009E56EB">
      <w:pPr>
        <w:widowControl w:val="0"/>
        <w:tabs>
          <w:tab w:val="left" w:pos="927"/>
        </w:tabs>
        <w:suppressAutoHyphens/>
        <w:autoSpaceDE w:val="0"/>
        <w:autoSpaceDN w:val="0"/>
        <w:adjustRightInd w:val="0"/>
      </w:pPr>
    </w:p>
    <w:p w:rsidR="009E56EB" w:rsidRDefault="009E56EB" w:rsidP="000272A7">
      <w:pPr>
        <w:widowControl w:val="0"/>
        <w:numPr>
          <w:ilvl w:val="0"/>
          <w:numId w:val="7"/>
        </w:numPr>
        <w:tabs>
          <w:tab w:val="left" w:pos="927"/>
        </w:tabs>
        <w:suppressAutoHyphens/>
        <w:autoSpaceDE w:val="0"/>
        <w:autoSpaceDN w:val="0"/>
        <w:adjustRightInd w:val="0"/>
      </w:pPr>
      <w:r w:rsidRPr="009E56EB">
        <w:t>VG Düsseldorf B. v. 03.06.2015 - 15 L 1486.15.A</w:t>
      </w:r>
    </w:p>
    <w:p w:rsidR="004E2297" w:rsidRDefault="004E2297" w:rsidP="004E2297">
      <w:pPr>
        <w:widowControl w:val="0"/>
        <w:tabs>
          <w:tab w:val="left" w:pos="927"/>
        </w:tabs>
        <w:suppressAutoHyphens/>
        <w:autoSpaceDE w:val="0"/>
        <w:autoSpaceDN w:val="0"/>
        <w:adjustRightInd w:val="0"/>
      </w:pPr>
    </w:p>
    <w:p w:rsidR="004E2297" w:rsidRDefault="004E2297" w:rsidP="000272A7">
      <w:pPr>
        <w:widowControl w:val="0"/>
        <w:numPr>
          <w:ilvl w:val="0"/>
          <w:numId w:val="7"/>
        </w:numPr>
        <w:tabs>
          <w:tab w:val="left" w:pos="927"/>
        </w:tabs>
        <w:suppressAutoHyphens/>
        <w:autoSpaceDE w:val="0"/>
        <w:autoSpaceDN w:val="0"/>
        <w:adjustRightInd w:val="0"/>
      </w:pPr>
      <w:r>
        <w:t>VG Giessen, B. vom 05.06.2015, 6 L 1661/15.Gl.A</w:t>
      </w:r>
    </w:p>
    <w:p w:rsidR="008C4F87" w:rsidRDefault="008C4F87" w:rsidP="008C4F87">
      <w:pPr>
        <w:widowControl w:val="0"/>
        <w:tabs>
          <w:tab w:val="left" w:pos="927"/>
        </w:tabs>
        <w:suppressAutoHyphens/>
        <w:autoSpaceDE w:val="0"/>
        <w:autoSpaceDN w:val="0"/>
        <w:adjustRightInd w:val="0"/>
      </w:pPr>
    </w:p>
    <w:p w:rsidR="008C4F87" w:rsidRDefault="008C4F87" w:rsidP="000272A7">
      <w:pPr>
        <w:widowControl w:val="0"/>
        <w:numPr>
          <w:ilvl w:val="0"/>
          <w:numId w:val="7"/>
        </w:numPr>
        <w:tabs>
          <w:tab w:val="left" w:pos="927"/>
        </w:tabs>
        <w:suppressAutoHyphens/>
        <w:autoSpaceDE w:val="0"/>
        <w:autoSpaceDN w:val="0"/>
        <w:adjustRightInd w:val="0"/>
      </w:pPr>
      <w:r w:rsidRPr="008C4F87">
        <w:t>VG Düsseldorf B. v. 11.06.2015 - 8 L 1976.15.A</w:t>
      </w:r>
    </w:p>
    <w:p w:rsidR="004E2297" w:rsidRDefault="004E2297" w:rsidP="004E2297">
      <w:pPr>
        <w:widowControl w:val="0"/>
        <w:tabs>
          <w:tab w:val="left" w:pos="927"/>
        </w:tabs>
        <w:suppressAutoHyphens/>
        <w:autoSpaceDE w:val="0"/>
        <w:autoSpaceDN w:val="0"/>
        <w:adjustRightInd w:val="0"/>
      </w:pPr>
    </w:p>
    <w:p w:rsidR="004E2297" w:rsidRDefault="004E2297" w:rsidP="000272A7">
      <w:pPr>
        <w:widowControl w:val="0"/>
        <w:numPr>
          <w:ilvl w:val="0"/>
          <w:numId w:val="7"/>
        </w:numPr>
        <w:tabs>
          <w:tab w:val="left" w:pos="927"/>
        </w:tabs>
        <w:suppressAutoHyphens/>
        <w:autoSpaceDE w:val="0"/>
        <w:autoSpaceDN w:val="0"/>
        <w:adjustRightInd w:val="0"/>
      </w:pPr>
      <w:r>
        <w:t>VG Arnsberg, B. vom 12.06.2015, 1 L 823/15.A</w:t>
      </w:r>
    </w:p>
    <w:p w:rsidR="004E2297" w:rsidRDefault="004E2297" w:rsidP="004E2297">
      <w:pPr>
        <w:widowControl w:val="0"/>
        <w:tabs>
          <w:tab w:val="left" w:pos="927"/>
        </w:tabs>
        <w:suppressAutoHyphens/>
        <w:autoSpaceDE w:val="0"/>
        <w:autoSpaceDN w:val="0"/>
        <w:adjustRightInd w:val="0"/>
      </w:pPr>
    </w:p>
    <w:p w:rsidR="004E2297" w:rsidRDefault="004E2297" w:rsidP="000272A7">
      <w:pPr>
        <w:widowControl w:val="0"/>
        <w:numPr>
          <w:ilvl w:val="0"/>
          <w:numId w:val="7"/>
        </w:numPr>
        <w:tabs>
          <w:tab w:val="left" w:pos="927"/>
        </w:tabs>
        <w:suppressAutoHyphens/>
        <w:autoSpaceDE w:val="0"/>
        <w:autoSpaceDN w:val="0"/>
        <w:adjustRightInd w:val="0"/>
      </w:pPr>
      <w:r>
        <w:t xml:space="preserve">VG Wiesbaden, </w:t>
      </w:r>
      <w:r w:rsidR="000B39F4">
        <w:t>GB. vom 16.06.2015, 7 K 846.</w:t>
      </w:r>
      <w:r>
        <w:t>14/Wl.A</w:t>
      </w:r>
    </w:p>
    <w:p w:rsidR="00901864" w:rsidRDefault="00901864" w:rsidP="00901864">
      <w:pPr>
        <w:widowControl w:val="0"/>
        <w:tabs>
          <w:tab w:val="left" w:pos="927"/>
        </w:tabs>
        <w:suppressAutoHyphens/>
        <w:autoSpaceDE w:val="0"/>
        <w:autoSpaceDN w:val="0"/>
        <w:adjustRightInd w:val="0"/>
      </w:pPr>
    </w:p>
    <w:p w:rsidR="00901864" w:rsidRPr="00ED0BD7" w:rsidRDefault="00901864" w:rsidP="000272A7">
      <w:pPr>
        <w:widowControl w:val="0"/>
        <w:numPr>
          <w:ilvl w:val="0"/>
          <w:numId w:val="7"/>
        </w:numPr>
        <w:tabs>
          <w:tab w:val="left" w:pos="927"/>
        </w:tabs>
        <w:suppressAutoHyphens/>
        <w:autoSpaceDE w:val="0"/>
        <w:autoSpaceDN w:val="0"/>
        <w:adjustRightInd w:val="0"/>
      </w:pPr>
      <w:r>
        <w:t>VG Düsseldorf B</w:t>
      </w:r>
      <w:r w:rsidRPr="00901864">
        <w:t>. v. 24.06.2015 -13 L 823.15.A</w:t>
      </w:r>
    </w:p>
    <w:p w:rsidR="00866143" w:rsidRPr="00ED0BD7" w:rsidRDefault="00866143" w:rsidP="00866143">
      <w:pPr>
        <w:widowControl w:val="0"/>
        <w:tabs>
          <w:tab w:val="left" w:pos="927"/>
        </w:tabs>
        <w:suppressAutoHyphens/>
        <w:autoSpaceDE w:val="0"/>
        <w:autoSpaceDN w:val="0"/>
        <w:adjustRightInd w:val="0"/>
      </w:pPr>
    </w:p>
    <w:p w:rsidR="00866143" w:rsidRDefault="00866143" w:rsidP="000272A7">
      <w:pPr>
        <w:widowControl w:val="0"/>
        <w:numPr>
          <w:ilvl w:val="0"/>
          <w:numId w:val="7"/>
        </w:numPr>
        <w:tabs>
          <w:tab w:val="left" w:pos="927"/>
        </w:tabs>
        <w:suppressAutoHyphens/>
        <w:autoSpaceDE w:val="0"/>
        <w:autoSpaceDN w:val="0"/>
        <w:adjustRightInd w:val="0"/>
      </w:pPr>
      <w:r w:rsidRPr="00ED0BD7">
        <w:t>VG München U. v. 28.07.2015 M 24 K 15.50498</w:t>
      </w:r>
    </w:p>
    <w:p w:rsidR="00CA331F" w:rsidRDefault="00CA331F" w:rsidP="00CA331F">
      <w:pPr>
        <w:widowControl w:val="0"/>
        <w:tabs>
          <w:tab w:val="left" w:pos="927"/>
        </w:tabs>
        <w:suppressAutoHyphens/>
        <w:autoSpaceDE w:val="0"/>
        <w:autoSpaceDN w:val="0"/>
        <w:adjustRightInd w:val="0"/>
      </w:pPr>
    </w:p>
    <w:p w:rsidR="00CA331F" w:rsidRPr="00ED0BD7" w:rsidRDefault="00CA331F" w:rsidP="000272A7">
      <w:pPr>
        <w:widowControl w:val="0"/>
        <w:numPr>
          <w:ilvl w:val="0"/>
          <w:numId w:val="7"/>
        </w:numPr>
        <w:tabs>
          <w:tab w:val="left" w:pos="927"/>
        </w:tabs>
        <w:suppressAutoHyphens/>
        <w:autoSpaceDE w:val="0"/>
        <w:autoSpaceDN w:val="0"/>
        <w:adjustRightInd w:val="0"/>
      </w:pPr>
      <w:r w:rsidRPr="00CA331F">
        <w:t>VG Köln B. v. 28.07.2015- 19 L 1799.15.A</w:t>
      </w:r>
    </w:p>
    <w:p w:rsidR="00095F9C" w:rsidRPr="00ED0BD7" w:rsidRDefault="00095F9C" w:rsidP="00095F9C">
      <w:pPr>
        <w:widowControl w:val="0"/>
        <w:tabs>
          <w:tab w:val="left" w:pos="927"/>
        </w:tabs>
        <w:suppressAutoHyphens/>
        <w:autoSpaceDE w:val="0"/>
        <w:autoSpaceDN w:val="0"/>
        <w:adjustRightInd w:val="0"/>
      </w:pPr>
    </w:p>
    <w:p w:rsidR="00095F9C" w:rsidRPr="00ED0BD7" w:rsidRDefault="00095F9C" w:rsidP="000272A7">
      <w:pPr>
        <w:widowControl w:val="0"/>
        <w:numPr>
          <w:ilvl w:val="0"/>
          <w:numId w:val="7"/>
        </w:numPr>
        <w:tabs>
          <w:tab w:val="left" w:pos="927"/>
        </w:tabs>
        <w:suppressAutoHyphens/>
        <w:autoSpaceDE w:val="0"/>
        <w:autoSpaceDN w:val="0"/>
        <w:adjustRightInd w:val="0"/>
      </w:pPr>
      <w:r w:rsidRPr="00ED0BD7">
        <w:t>VG München U. v. 03.08.2015 - M 17 K 14.50708</w:t>
      </w:r>
    </w:p>
    <w:p w:rsidR="003C1AD0" w:rsidRPr="00ED0BD7" w:rsidRDefault="003C1AD0" w:rsidP="003C1AD0">
      <w:pPr>
        <w:widowControl w:val="0"/>
        <w:tabs>
          <w:tab w:val="left" w:pos="927"/>
        </w:tabs>
        <w:suppressAutoHyphens/>
        <w:autoSpaceDE w:val="0"/>
        <w:autoSpaceDN w:val="0"/>
        <w:adjustRightInd w:val="0"/>
      </w:pPr>
    </w:p>
    <w:p w:rsidR="003C1AD0" w:rsidRDefault="003C1AD0" w:rsidP="000272A7">
      <w:pPr>
        <w:widowControl w:val="0"/>
        <w:numPr>
          <w:ilvl w:val="0"/>
          <w:numId w:val="7"/>
        </w:numPr>
        <w:tabs>
          <w:tab w:val="left" w:pos="927"/>
        </w:tabs>
        <w:suppressAutoHyphens/>
        <w:autoSpaceDE w:val="0"/>
        <w:autoSpaceDN w:val="0"/>
        <w:adjustRightInd w:val="0"/>
      </w:pPr>
      <w:r w:rsidRPr="00ED0BD7">
        <w:t>VG Hannover, B. v. 04.08.2015 - 10 B 3555/15 ( Alleinstehender, systemische Mängel</w:t>
      </w:r>
      <w:r w:rsidR="00D545B9" w:rsidRPr="00ED0BD7">
        <w:t>)</w:t>
      </w:r>
    </w:p>
    <w:p w:rsidR="00E53D12" w:rsidRDefault="00E53D12" w:rsidP="00E53D12">
      <w:pPr>
        <w:widowControl w:val="0"/>
        <w:tabs>
          <w:tab w:val="left" w:pos="927"/>
        </w:tabs>
        <w:suppressAutoHyphens/>
        <w:autoSpaceDE w:val="0"/>
        <w:autoSpaceDN w:val="0"/>
        <w:adjustRightInd w:val="0"/>
      </w:pPr>
    </w:p>
    <w:p w:rsidR="00E53D12" w:rsidRPr="00ED0BD7" w:rsidRDefault="00E53D12" w:rsidP="000272A7">
      <w:pPr>
        <w:widowControl w:val="0"/>
        <w:numPr>
          <w:ilvl w:val="0"/>
          <w:numId w:val="7"/>
        </w:numPr>
        <w:tabs>
          <w:tab w:val="left" w:pos="927"/>
        </w:tabs>
        <w:suppressAutoHyphens/>
        <w:autoSpaceDE w:val="0"/>
        <w:autoSpaceDN w:val="0"/>
        <w:adjustRightInd w:val="0"/>
      </w:pPr>
      <w:r w:rsidRPr="00E53D12">
        <w:t>VG Köln B. v. 06.08.2015 -19 L 1679.15.A</w:t>
      </w:r>
    </w:p>
    <w:p w:rsidR="00657A13" w:rsidRPr="00ED0BD7" w:rsidRDefault="00657A13" w:rsidP="00657A13">
      <w:pPr>
        <w:widowControl w:val="0"/>
        <w:tabs>
          <w:tab w:val="left" w:pos="927"/>
        </w:tabs>
        <w:suppressAutoHyphens/>
        <w:autoSpaceDE w:val="0"/>
        <w:autoSpaceDN w:val="0"/>
        <w:adjustRightInd w:val="0"/>
      </w:pPr>
    </w:p>
    <w:p w:rsidR="00657A13" w:rsidRPr="00ED0BD7" w:rsidRDefault="00657A13" w:rsidP="000272A7">
      <w:pPr>
        <w:widowControl w:val="0"/>
        <w:numPr>
          <w:ilvl w:val="0"/>
          <w:numId w:val="7"/>
        </w:numPr>
        <w:tabs>
          <w:tab w:val="left" w:pos="927"/>
        </w:tabs>
        <w:suppressAutoHyphens/>
        <w:autoSpaceDE w:val="0"/>
        <w:autoSpaceDN w:val="0"/>
        <w:adjustRightInd w:val="0"/>
      </w:pPr>
      <w:r w:rsidRPr="00ED0BD7">
        <w:t>VG Sigmaringen B. v. 13.08.2015 - A 5 K 1995.15 (keine Abschiebung nach Italien bei behandlungsbedürftiger HIV-Infektion, sondern Reiseunfähigkeit eines jungen Afrikaners aus Nigeria. Das Bundesamt schreibt im Bescheid, der Antragsteller habe "nicht dargelegt, an welcher Krankheit er leidet" ; er wurde, nach Einreise im Dezember 2014, allerdings bereits unmittelbar stationär behandelt, im Entlassbericht der Klinik vom 14.1.2015 ist u.a., neben Verdacht auf Lymphknoten-Tb, die HIV-Erkrankung festgestellt. Das Bundesamt hat bisher im Verfahren noch nicht einmal die Akten vorgelegt.)</w:t>
      </w:r>
    </w:p>
    <w:p w:rsidR="006A67D9" w:rsidRPr="00ED0BD7" w:rsidRDefault="006A67D9" w:rsidP="006A67D9">
      <w:pPr>
        <w:widowControl w:val="0"/>
        <w:tabs>
          <w:tab w:val="left" w:pos="927"/>
        </w:tabs>
        <w:suppressAutoHyphens/>
        <w:autoSpaceDE w:val="0"/>
        <w:autoSpaceDN w:val="0"/>
        <w:adjustRightInd w:val="0"/>
      </w:pPr>
    </w:p>
    <w:p w:rsidR="006A67D9" w:rsidRPr="00ED0BD7" w:rsidRDefault="006A67D9" w:rsidP="000272A7">
      <w:pPr>
        <w:widowControl w:val="0"/>
        <w:numPr>
          <w:ilvl w:val="0"/>
          <w:numId w:val="7"/>
        </w:numPr>
        <w:tabs>
          <w:tab w:val="left" w:pos="927"/>
        </w:tabs>
        <w:suppressAutoHyphens/>
        <w:autoSpaceDE w:val="0"/>
        <w:autoSpaceDN w:val="0"/>
        <w:adjustRightInd w:val="0"/>
      </w:pPr>
      <w:r w:rsidRPr="00ED0BD7">
        <w:t>VG Minden U. v. 17.08.2015 - 7 K 2642.14.A (Anhaltspunkte für Kapazitätsengpässe bei der Unterbringung, jedenfalls aber gesundheitliche Situation der Klägerin –sch</w:t>
      </w:r>
      <w:r w:rsidR="003C1AD0" w:rsidRPr="00ED0BD7">
        <w:t>were Anpassungsstörung mit Panik</w:t>
      </w:r>
      <w:r w:rsidRPr="00ED0BD7">
        <w:t>-Angst)</w:t>
      </w:r>
    </w:p>
    <w:p w:rsidR="00377137" w:rsidRPr="00ED0BD7" w:rsidRDefault="00377137" w:rsidP="00377137">
      <w:pPr>
        <w:widowControl w:val="0"/>
        <w:tabs>
          <w:tab w:val="left" w:pos="927"/>
        </w:tabs>
        <w:suppressAutoHyphens/>
        <w:autoSpaceDE w:val="0"/>
        <w:autoSpaceDN w:val="0"/>
        <w:adjustRightInd w:val="0"/>
      </w:pPr>
    </w:p>
    <w:p w:rsidR="00377137" w:rsidRPr="00ED0BD7" w:rsidRDefault="00377137" w:rsidP="000272A7">
      <w:pPr>
        <w:widowControl w:val="0"/>
        <w:numPr>
          <w:ilvl w:val="0"/>
          <w:numId w:val="7"/>
        </w:numPr>
        <w:tabs>
          <w:tab w:val="left" w:pos="927"/>
        </w:tabs>
        <w:suppressAutoHyphens/>
        <w:autoSpaceDE w:val="0"/>
        <w:autoSpaceDN w:val="0"/>
        <w:adjustRightInd w:val="0"/>
      </w:pPr>
      <w:r w:rsidRPr="00ED0BD7">
        <w:t xml:space="preserve">VG Magdeburg GB v. 17.08.2015 -  5 A 379.14 MD.( Das VG hebt zwar die Abschiebungsanordnung mangels individueller Zusicherung Italiens auf. Es bestätigt jedoch die Ablehnung des Asylantrages als unzulässig. Das Bundesamt sei mangels </w:t>
      </w:r>
      <w:r w:rsidRPr="00ED0BD7">
        <w:lastRenderedPageBreak/>
        <w:t>im Hinblick auf Art. 3 EMRK relevanter systemischer Mängel auch in der Behandlung von Familien durch Italien nicht verpflichtet, sein Selbsteintrittsrecht auszuüben. Der Gerichtsbescheid ist aus pragmatischen Erwägungen heraus rechtskräftig gelassen worden : Ab Rechtskraft läuft die Überstellungsfrist; nach sechs Monaten wird Deutschland zuständig. Dann ist ein Folgeantrag zu stellen.</w:t>
      </w:r>
    </w:p>
    <w:p w:rsidR="00377137" w:rsidRPr="00ED0BD7" w:rsidRDefault="00377137" w:rsidP="00377137">
      <w:pPr>
        <w:widowControl w:val="0"/>
        <w:tabs>
          <w:tab w:val="left" w:pos="927"/>
        </w:tabs>
        <w:suppressAutoHyphens/>
        <w:autoSpaceDE w:val="0"/>
        <w:autoSpaceDN w:val="0"/>
        <w:adjustRightInd w:val="0"/>
      </w:pPr>
    </w:p>
    <w:p w:rsidR="00864EC1" w:rsidRPr="00ED0BD7" w:rsidRDefault="00864EC1" w:rsidP="00864EC1">
      <w:pPr>
        <w:widowControl w:val="0"/>
        <w:tabs>
          <w:tab w:val="left" w:pos="927"/>
        </w:tabs>
        <w:suppressAutoHyphens/>
        <w:autoSpaceDE w:val="0"/>
        <w:autoSpaceDN w:val="0"/>
        <w:adjustRightInd w:val="0"/>
      </w:pPr>
    </w:p>
    <w:p w:rsidR="00864EC1" w:rsidRDefault="00864EC1" w:rsidP="00864EC1">
      <w:pPr>
        <w:widowControl w:val="0"/>
        <w:numPr>
          <w:ilvl w:val="0"/>
          <w:numId w:val="7"/>
        </w:numPr>
        <w:tabs>
          <w:tab w:val="left" w:pos="927"/>
        </w:tabs>
        <w:suppressAutoHyphens/>
        <w:autoSpaceDE w:val="0"/>
        <w:autoSpaceDN w:val="0"/>
        <w:adjustRightInd w:val="0"/>
      </w:pPr>
      <w:r w:rsidRPr="00ED0BD7">
        <w:rPr>
          <w:lang w:val="en-GB"/>
        </w:rPr>
        <w:t xml:space="preserve">VG Magdeburg ,U. v. 31.08.2015 5 A 324. </w:t>
      </w:r>
      <w:r w:rsidRPr="00ED0BD7">
        <w:t>14.MD, (Nach  Maßgabe  der  „Tarakhel"-Entscheidung  des EGMR  ist  nämlich  die  Abgabe  einer  Garantieerklärung  des  aufnehmenden  EU-Mitgliedstaates  Italien  im  Einzelfall  Voraussetzung  dafür,  Italien  als  sicheren  Drittstaat auch  im  vorliegenden  Fall  anerkennen  zu  können.  Andernfalls  ist  davon  auszugehen, dass  die Aufnahmebedingungen  für  international  Schutzberechtigte  in der  Situation  der Kläger  gegen  das  Verbot  einer  unmenschlichen  Behandlung  i.S.v. Art. 3  EMRK  verstoßen.  Geht  der  EGMR  daher  davon  aus, dass  die  menschenrechtlichen  Anforderungen in  Italien  grundsätzlich  erfüllt  werden,  muss  folglich  im  Rahmen  der  einzelnen  Rückkehrentscheidung  - nach  deutschem  Recht:  im  Rahmen  der  Abschiebungsanordnung  -konkret  geklärt  werden, dass  die  Abschiebung  unter  Wahrung  der  Menschenrechtsgarantien  durchgeführt  wird.  Da  Italien  seit  April  2015  keine  individuellen  Zusicherungen mehr  abgibt  (vgl.  hierzu  Hocks,  Asylmagazin  2015,  185  unter  Hinweis  auf  eine  Auskunft  des  Bundesamtes  an  das  VG  Wiesbaden  vom  14.04.2015),  hat  der  Einzelrichter</w:t>
      </w:r>
      <w:r w:rsidR="00377137" w:rsidRPr="00ED0BD7">
        <w:t xml:space="preserve"> </w:t>
      </w:r>
      <w:r w:rsidRPr="00ED0BD7">
        <w:t>von  einer  weiteren  Anfrage  an das  Bundesamt,  ob  im  Einzelfall  noch  eine  Zusicherung</w:t>
      </w:r>
      <w:r w:rsidR="00377137" w:rsidRPr="00ED0BD7">
        <w:t xml:space="preserve"> </w:t>
      </w:r>
      <w:r w:rsidRPr="00ED0BD7">
        <w:t>der  italienischen  Behörden  eingeholt  werden  kann, abgesehen).</w:t>
      </w:r>
    </w:p>
    <w:p w:rsidR="004E2297" w:rsidRDefault="004E2297" w:rsidP="004E2297">
      <w:pPr>
        <w:widowControl w:val="0"/>
        <w:tabs>
          <w:tab w:val="left" w:pos="927"/>
        </w:tabs>
        <w:suppressAutoHyphens/>
        <w:autoSpaceDE w:val="0"/>
        <w:autoSpaceDN w:val="0"/>
        <w:adjustRightInd w:val="0"/>
        <w:ind w:left="709"/>
      </w:pPr>
    </w:p>
    <w:p w:rsidR="004E2297" w:rsidRPr="00ED0BD7" w:rsidRDefault="004E2297" w:rsidP="00864EC1">
      <w:pPr>
        <w:widowControl w:val="0"/>
        <w:numPr>
          <w:ilvl w:val="0"/>
          <w:numId w:val="7"/>
        </w:numPr>
        <w:tabs>
          <w:tab w:val="left" w:pos="927"/>
        </w:tabs>
        <w:suppressAutoHyphens/>
        <w:autoSpaceDE w:val="0"/>
        <w:autoSpaceDN w:val="0"/>
        <w:adjustRightInd w:val="0"/>
      </w:pPr>
      <w:r>
        <w:rPr>
          <w:sz w:val="14"/>
          <w:szCs w:val="14"/>
        </w:rPr>
        <w:t xml:space="preserve">  </w:t>
      </w:r>
      <w:r>
        <w:t>VG Hannover, Urteil vom 04.09.2015, 3 A 13745/14</w:t>
      </w:r>
    </w:p>
    <w:p w:rsidR="00174483" w:rsidRPr="00ED0BD7" w:rsidRDefault="00174483" w:rsidP="00174483">
      <w:pPr>
        <w:widowControl w:val="0"/>
        <w:tabs>
          <w:tab w:val="left" w:pos="927"/>
        </w:tabs>
        <w:suppressAutoHyphens/>
        <w:autoSpaceDE w:val="0"/>
        <w:autoSpaceDN w:val="0"/>
        <w:adjustRightInd w:val="0"/>
      </w:pPr>
    </w:p>
    <w:p w:rsidR="00174483" w:rsidRDefault="00174483" w:rsidP="000272A7">
      <w:pPr>
        <w:widowControl w:val="0"/>
        <w:numPr>
          <w:ilvl w:val="0"/>
          <w:numId w:val="7"/>
        </w:numPr>
        <w:tabs>
          <w:tab w:val="left" w:pos="927"/>
        </w:tabs>
        <w:suppressAutoHyphens/>
        <w:autoSpaceDE w:val="0"/>
        <w:autoSpaceDN w:val="0"/>
        <w:adjustRightInd w:val="0"/>
      </w:pPr>
      <w:r w:rsidRPr="00ED0BD7">
        <w:t>VG Hannover U.v.7.09.2015 - 10 A 13369.14 ( VG weigert sich, dem OVG Lüneburg zu folgen, und weist mit deutlichen Worten und anhand aktuellen Zahlenmaterials darauf hin, dass in Italien aufgrund fehlender Unterkünfte systemische Mängel im Asylverfahren zu beklagen sind und nicht erkennbar ist, dass diese Mängel in absehbarer und dem Kl. zumutbarer Zeit abgestellt werden könnten.)</w:t>
      </w:r>
    </w:p>
    <w:p w:rsidR="007275BE" w:rsidRDefault="007275BE" w:rsidP="007275BE">
      <w:pPr>
        <w:widowControl w:val="0"/>
        <w:tabs>
          <w:tab w:val="left" w:pos="927"/>
        </w:tabs>
        <w:suppressAutoHyphens/>
        <w:autoSpaceDE w:val="0"/>
        <w:autoSpaceDN w:val="0"/>
        <w:adjustRightInd w:val="0"/>
      </w:pPr>
    </w:p>
    <w:p w:rsidR="007275BE" w:rsidRPr="007275BE" w:rsidRDefault="007275BE" w:rsidP="000272A7">
      <w:pPr>
        <w:widowControl w:val="0"/>
        <w:numPr>
          <w:ilvl w:val="0"/>
          <w:numId w:val="7"/>
        </w:numPr>
        <w:tabs>
          <w:tab w:val="left" w:pos="927"/>
        </w:tabs>
        <w:suppressAutoHyphens/>
        <w:autoSpaceDE w:val="0"/>
        <w:autoSpaceDN w:val="0"/>
        <w:adjustRightInd w:val="0"/>
        <w:rPr>
          <w:lang w:val="en-GB"/>
        </w:rPr>
      </w:pPr>
      <w:r w:rsidRPr="007275BE">
        <w:rPr>
          <w:lang w:val="en-GB"/>
        </w:rPr>
        <w:t>OVG NRW B. v. 07.09.2015 -13 A 59.15.A</w:t>
      </w:r>
    </w:p>
    <w:p w:rsidR="006B4A9F" w:rsidRPr="007275BE" w:rsidRDefault="006B4A9F" w:rsidP="006B4A9F">
      <w:pPr>
        <w:widowControl w:val="0"/>
        <w:tabs>
          <w:tab w:val="left" w:pos="927"/>
        </w:tabs>
        <w:suppressAutoHyphens/>
        <w:autoSpaceDE w:val="0"/>
        <w:autoSpaceDN w:val="0"/>
        <w:adjustRightInd w:val="0"/>
        <w:rPr>
          <w:lang w:val="en-GB"/>
        </w:rPr>
      </w:pPr>
    </w:p>
    <w:p w:rsidR="006B4A9F" w:rsidRDefault="006B4A9F" w:rsidP="000272A7">
      <w:pPr>
        <w:widowControl w:val="0"/>
        <w:numPr>
          <w:ilvl w:val="0"/>
          <w:numId w:val="7"/>
        </w:numPr>
        <w:tabs>
          <w:tab w:val="left" w:pos="927"/>
        </w:tabs>
        <w:suppressAutoHyphens/>
        <w:autoSpaceDE w:val="0"/>
        <w:autoSpaceDN w:val="0"/>
        <w:adjustRightInd w:val="0"/>
      </w:pPr>
      <w:r w:rsidRPr="006B4A9F">
        <w:t>VG Bayreuth U. v. 09.09.2015 -  B_2_K_15_30276</w:t>
      </w:r>
      <w:r>
        <w:t xml:space="preserve"> ( systemische Mängel für Frau</w:t>
      </w:r>
      <w:r w:rsidRPr="006B4A9F">
        <w:t xml:space="preserve"> mit Kleinkind</w:t>
      </w:r>
      <w:r>
        <w:t>)</w:t>
      </w:r>
    </w:p>
    <w:p w:rsidR="00D15D86" w:rsidRDefault="00D15D86" w:rsidP="00D15D86">
      <w:pPr>
        <w:widowControl w:val="0"/>
        <w:tabs>
          <w:tab w:val="left" w:pos="927"/>
        </w:tabs>
        <w:suppressAutoHyphens/>
        <w:autoSpaceDE w:val="0"/>
        <w:autoSpaceDN w:val="0"/>
        <w:adjustRightInd w:val="0"/>
      </w:pPr>
    </w:p>
    <w:p w:rsidR="00D15D86" w:rsidRPr="006B4A9F" w:rsidRDefault="00D15D86" w:rsidP="000272A7">
      <w:pPr>
        <w:widowControl w:val="0"/>
        <w:numPr>
          <w:ilvl w:val="0"/>
          <w:numId w:val="7"/>
        </w:numPr>
        <w:tabs>
          <w:tab w:val="left" w:pos="927"/>
        </w:tabs>
        <w:suppressAutoHyphens/>
        <w:autoSpaceDE w:val="0"/>
        <w:autoSpaceDN w:val="0"/>
        <w:adjustRightInd w:val="0"/>
      </w:pPr>
      <w:r w:rsidRPr="00D15D86">
        <w:t>VG Stade B. v. 22.09. 2015</w:t>
      </w:r>
      <w:r>
        <w:t xml:space="preserve"> – 1 B 1471.15</w:t>
      </w:r>
    </w:p>
    <w:p w:rsidR="00377137" w:rsidRPr="006B4A9F" w:rsidRDefault="00377137" w:rsidP="00377137">
      <w:pPr>
        <w:widowControl w:val="0"/>
        <w:tabs>
          <w:tab w:val="left" w:pos="927"/>
        </w:tabs>
        <w:suppressAutoHyphens/>
        <w:autoSpaceDE w:val="0"/>
        <w:autoSpaceDN w:val="0"/>
        <w:adjustRightInd w:val="0"/>
      </w:pPr>
    </w:p>
    <w:p w:rsidR="00377137" w:rsidRDefault="00377137" w:rsidP="000272A7">
      <w:pPr>
        <w:widowControl w:val="0"/>
        <w:numPr>
          <w:ilvl w:val="0"/>
          <w:numId w:val="7"/>
        </w:numPr>
        <w:tabs>
          <w:tab w:val="left" w:pos="927"/>
        </w:tabs>
        <w:suppressAutoHyphens/>
        <w:autoSpaceDE w:val="0"/>
        <w:autoSpaceDN w:val="0"/>
        <w:adjustRightInd w:val="0"/>
      </w:pPr>
      <w:r w:rsidRPr="00ED0BD7">
        <w:t>VG Magdeburg B. v. 30.09.2015 -  9 B 726.15 MD</w:t>
      </w:r>
      <w:r w:rsidR="00727D18" w:rsidRPr="00ED0BD7">
        <w:t xml:space="preserve"> (Das VG Magdeburg hat es noch einmal entschieden (dieses Mal durch eine andere Einzelrichterin):</w:t>
      </w:r>
    </w:p>
    <w:p w:rsidR="002414DB" w:rsidRDefault="002414DB" w:rsidP="002414DB">
      <w:pPr>
        <w:widowControl w:val="0"/>
        <w:tabs>
          <w:tab w:val="left" w:pos="927"/>
        </w:tabs>
        <w:suppressAutoHyphens/>
        <w:autoSpaceDE w:val="0"/>
        <w:autoSpaceDN w:val="0"/>
        <w:adjustRightInd w:val="0"/>
      </w:pPr>
    </w:p>
    <w:p w:rsidR="002414DB" w:rsidRDefault="002414DB" w:rsidP="000272A7">
      <w:pPr>
        <w:widowControl w:val="0"/>
        <w:numPr>
          <w:ilvl w:val="0"/>
          <w:numId w:val="7"/>
        </w:numPr>
        <w:tabs>
          <w:tab w:val="left" w:pos="927"/>
        </w:tabs>
        <w:suppressAutoHyphens/>
        <w:autoSpaceDE w:val="0"/>
        <w:autoSpaceDN w:val="0"/>
        <w:adjustRightInd w:val="0"/>
        <w:rPr>
          <w:b/>
        </w:rPr>
      </w:pPr>
      <w:r w:rsidRPr="007F542C">
        <w:t>VG Potsdam U. v. 30.09.2015  VG 4 K 2689.14.A</w:t>
      </w:r>
      <w:r w:rsidR="007F542C" w:rsidRPr="007F542C">
        <w:t xml:space="preserve"> (</w:t>
      </w:r>
      <w:r w:rsidR="007F542C" w:rsidRPr="007F542C">
        <w:rPr>
          <w:rStyle w:val="Fett"/>
          <w:b w:val="0"/>
        </w:rPr>
        <w:t xml:space="preserve">Keine Überstellung nach Italien im Dublin-Verfahren mangels einer den Mindestanforderungen entsprechenden Unterbringung insbesondere für bereits abgelehnte Asylbewerber) </w:t>
      </w:r>
      <w:r w:rsidR="007F542C" w:rsidRPr="007F542C">
        <w:rPr>
          <w:b/>
        </w:rPr>
        <w:t> </w:t>
      </w:r>
    </w:p>
    <w:p w:rsidR="007275BE" w:rsidRDefault="007275BE" w:rsidP="007275BE">
      <w:pPr>
        <w:widowControl w:val="0"/>
        <w:tabs>
          <w:tab w:val="left" w:pos="927"/>
        </w:tabs>
        <w:suppressAutoHyphens/>
        <w:autoSpaceDE w:val="0"/>
        <w:autoSpaceDN w:val="0"/>
        <w:adjustRightInd w:val="0"/>
        <w:rPr>
          <w:b/>
        </w:rPr>
      </w:pPr>
    </w:p>
    <w:p w:rsidR="007275BE" w:rsidRDefault="007275BE" w:rsidP="000272A7">
      <w:pPr>
        <w:widowControl w:val="0"/>
        <w:numPr>
          <w:ilvl w:val="0"/>
          <w:numId w:val="7"/>
        </w:numPr>
        <w:tabs>
          <w:tab w:val="left" w:pos="927"/>
        </w:tabs>
        <w:suppressAutoHyphens/>
        <w:autoSpaceDE w:val="0"/>
        <w:autoSpaceDN w:val="0"/>
        <w:adjustRightInd w:val="0"/>
      </w:pPr>
      <w:r w:rsidRPr="00311E07">
        <w:t>OVG NRW B. v. 05.10.2015 - 13 A 2132.15.A</w:t>
      </w:r>
    </w:p>
    <w:p w:rsidR="00990299" w:rsidRDefault="00990299" w:rsidP="00990299">
      <w:pPr>
        <w:widowControl w:val="0"/>
        <w:tabs>
          <w:tab w:val="left" w:pos="927"/>
        </w:tabs>
        <w:suppressAutoHyphens/>
        <w:autoSpaceDE w:val="0"/>
        <w:autoSpaceDN w:val="0"/>
        <w:adjustRightInd w:val="0"/>
      </w:pPr>
    </w:p>
    <w:p w:rsidR="00990299" w:rsidRPr="00311E07" w:rsidRDefault="00990299" w:rsidP="000272A7">
      <w:pPr>
        <w:widowControl w:val="0"/>
        <w:numPr>
          <w:ilvl w:val="0"/>
          <w:numId w:val="7"/>
        </w:numPr>
        <w:tabs>
          <w:tab w:val="left" w:pos="927"/>
        </w:tabs>
        <w:suppressAutoHyphens/>
        <w:autoSpaceDE w:val="0"/>
        <w:autoSpaceDN w:val="0"/>
        <w:adjustRightInd w:val="0"/>
      </w:pPr>
      <w:r w:rsidRPr="00990299">
        <w:t>VG Kassel U. v. 20.10.2015 - 1 K 420.15.KS.A asyl.net</w:t>
      </w:r>
      <w:r>
        <w:t xml:space="preserve"> (anerkannte Flüchtlinge</w:t>
      </w:r>
      <w:r w:rsidR="00604C7D">
        <w:t>, in Deutschland geborenes Kind</w:t>
      </w:r>
      <w:r>
        <w:t xml:space="preserve"> </w:t>
      </w:r>
      <w:r w:rsidR="00604C7D">
        <w:t>fällt unter Art 20 III, DIII, obwohl kein Dublin-Verfahren (??), Vater betreibt Asylverfahren in D, Ast. besonders schutzbedürftig, Auskunft ASGI an VG Darmstadt v. 20.11.2012)</w:t>
      </w:r>
    </w:p>
    <w:p w:rsidR="004E2297" w:rsidRDefault="004E2297" w:rsidP="004E2297">
      <w:pPr>
        <w:widowControl w:val="0"/>
        <w:tabs>
          <w:tab w:val="left" w:pos="927"/>
        </w:tabs>
        <w:suppressAutoHyphens/>
        <w:autoSpaceDE w:val="0"/>
        <w:autoSpaceDN w:val="0"/>
        <w:adjustRightInd w:val="0"/>
        <w:rPr>
          <w:b/>
        </w:rPr>
      </w:pPr>
    </w:p>
    <w:p w:rsidR="004E2297" w:rsidRPr="0062562B" w:rsidRDefault="004E2297" w:rsidP="000272A7">
      <w:pPr>
        <w:widowControl w:val="0"/>
        <w:numPr>
          <w:ilvl w:val="0"/>
          <w:numId w:val="7"/>
        </w:numPr>
        <w:tabs>
          <w:tab w:val="left" w:pos="927"/>
        </w:tabs>
        <w:suppressAutoHyphens/>
        <w:autoSpaceDE w:val="0"/>
        <w:autoSpaceDN w:val="0"/>
        <w:adjustRightInd w:val="0"/>
        <w:rPr>
          <w:b/>
        </w:rPr>
      </w:pPr>
      <w:r>
        <w:t>VG Aachen, Urteil vom 23.10.2015, 9 K 174/14.A</w:t>
      </w:r>
    </w:p>
    <w:p w:rsidR="0062562B" w:rsidRDefault="0062562B" w:rsidP="0062562B">
      <w:pPr>
        <w:widowControl w:val="0"/>
        <w:tabs>
          <w:tab w:val="left" w:pos="927"/>
        </w:tabs>
        <w:suppressAutoHyphens/>
        <w:autoSpaceDE w:val="0"/>
        <w:autoSpaceDN w:val="0"/>
        <w:adjustRightInd w:val="0"/>
        <w:rPr>
          <w:b/>
        </w:rPr>
      </w:pPr>
    </w:p>
    <w:p w:rsidR="0062562B" w:rsidRDefault="0062562B" w:rsidP="000272A7">
      <w:pPr>
        <w:widowControl w:val="0"/>
        <w:numPr>
          <w:ilvl w:val="0"/>
          <w:numId w:val="7"/>
        </w:numPr>
        <w:tabs>
          <w:tab w:val="left" w:pos="927"/>
        </w:tabs>
        <w:suppressAutoHyphens/>
        <w:autoSpaceDE w:val="0"/>
        <w:autoSpaceDN w:val="0"/>
        <w:adjustRightInd w:val="0"/>
      </w:pPr>
      <w:r w:rsidRPr="0062562B">
        <w:t xml:space="preserve">VGH Hessen B. v. 17.11.2015 4 A 2117.14.Z.A (AZB </w:t>
      </w:r>
      <w:r>
        <w:t xml:space="preserve">systemische Mängel </w:t>
      </w:r>
      <w:r w:rsidRPr="0062562B">
        <w:t>BAMF -)</w:t>
      </w:r>
    </w:p>
    <w:p w:rsidR="00D47A7E" w:rsidRDefault="00D47A7E" w:rsidP="00D47A7E">
      <w:pPr>
        <w:widowControl w:val="0"/>
        <w:tabs>
          <w:tab w:val="left" w:pos="927"/>
        </w:tabs>
        <w:suppressAutoHyphens/>
        <w:autoSpaceDE w:val="0"/>
        <w:autoSpaceDN w:val="0"/>
        <w:adjustRightInd w:val="0"/>
      </w:pPr>
    </w:p>
    <w:p w:rsidR="00D47A7E" w:rsidRDefault="00D47A7E" w:rsidP="000272A7">
      <w:pPr>
        <w:widowControl w:val="0"/>
        <w:numPr>
          <w:ilvl w:val="0"/>
          <w:numId w:val="7"/>
        </w:numPr>
        <w:tabs>
          <w:tab w:val="left" w:pos="927"/>
        </w:tabs>
        <w:suppressAutoHyphens/>
        <w:autoSpaceDE w:val="0"/>
        <w:autoSpaceDN w:val="0"/>
        <w:adjustRightInd w:val="0"/>
      </w:pPr>
      <w:r w:rsidRPr="00D47A7E">
        <w:t>VG Düsseldorf B. v. 07.12.2015- 12 L 3592.15.A.</w:t>
      </w:r>
      <w:r w:rsidR="00E04AA5">
        <w:t xml:space="preserve"> nrwe</w:t>
      </w:r>
    </w:p>
    <w:p w:rsidR="00002DF8" w:rsidRDefault="00002DF8" w:rsidP="00002DF8">
      <w:pPr>
        <w:widowControl w:val="0"/>
        <w:tabs>
          <w:tab w:val="left" w:pos="927"/>
        </w:tabs>
        <w:suppressAutoHyphens/>
        <w:autoSpaceDE w:val="0"/>
        <w:autoSpaceDN w:val="0"/>
        <w:adjustRightInd w:val="0"/>
      </w:pPr>
    </w:p>
    <w:p w:rsidR="00002DF8" w:rsidRDefault="00002DF8" w:rsidP="000272A7">
      <w:pPr>
        <w:widowControl w:val="0"/>
        <w:numPr>
          <w:ilvl w:val="0"/>
          <w:numId w:val="7"/>
        </w:numPr>
        <w:tabs>
          <w:tab w:val="left" w:pos="927"/>
        </w:tabs>
        <w:suppressAutoHyphens/>
        <w:autoSpaceDE w:val="0"/>
        <w:autoSpaceDN w:val="0"/>
        <w:adjustRightInd w:val="0"/>
      </w:pPr>
      <w:r w:rsidRPr="00002DF8">
        <w:t>VG Düsseldorf U. v. 15.12.2015 - 12 K 7303.15.A</w:t>
      </w:r>
    </w:p>
    <w:p w:rsidR="002E043E" w:rsidRDefault="002E043E" w:rsidP="002E043E">
      <w:pPr>
        <w:widowControl w:val="0"/>
        <w:tabs>
          <w:tab w:val="left" w:pos="927"/>
        </w:tabs>
        <w:suppressAutoHyphens/>
        <w:autoSpaceDE w:val="0"/>
        <w:autoSpaceDN w:val="0"/>
        <w:adjustRightInd w:val="0"/>
      </w:pPr>
    </w:p>
    <w:p w:rsidR="002E043E" w:rsidRPr="002E043E" w:rsidRDefault="002E043E" w:rsidP="000272A7">
      <w:pPr>
        <w:widowControl w:val="0"/>
        <w:numPr>
          <w:ilvl w:val="0"/>
          <w:numId w:val="7"/>
        </w:numPr>
        <w:tabs>
          <w:tab w:val="left" w:pos="927"/>
        </w:tabs>
        <w:suppressAutoHyphens/>
        <w:autoSpaceDE w:val="0"/>
        <w:autoSpaceDN w:val="0"/>
        <w:adjustRightInd w:val="0"/>
        <w:rPr>
          <w:lang w:val="en-GB"/>
        </w:rPr>
      </w:pPr>
      <w:r w:rsidRPr="002E043E">
        <w:rPr>
          <w:lang w:val="en-GB"/>
        </w:rPr>
        <w:t>OVG NRW B .v. 28.12.2015 - 8 L 3173.15.A asyl.net</w:t>
      </w:r>
    </w:p>
    <w:p w:rsidR="00F6147F" w:rsidRPr="002E043E" w:rsidRDefault="00F6147F" w:rsidP="00F6147F">
      <w:pPr>
        <w:widowControl w:val="0"/>
        <w:tabs>
          <w:tab w:val="left" w:pos="927"/>
        </w:tabs>
        <w:suppressAutoHyphens/>
        <w:autoSpaceDE w:val="0"/>
        <w:autoSpaceDN w:val="0"/>
        <w:adjustRightInd w:val="0"/>
        <w:rPr>
          <w:lang w:val="en-GB"/>
        </w:rPr>
      </w:pPr>
    </w:p>
    <w:p w:rsidR="00377137" w:rsidRDefault="00F6147F" w:rsidP="00377137">
      <w:pPr>
        <w:widowControl w:val="0"/>
        <w:numPr>
          <w:ilvl w:val="0"/>
          <w:numId w:val="7"/>
        </w:numPr>
        <w:tabs>
          <w:tab w:val="left" w:pos="927"/>
        </w:tabs>
        <w:suppressAutoHyphens/>
        <w:autoSpaceDE w:val="0"/>
        <w:autoSpaceDN w:val="0"/>
        <w:adjustRightInd w:val="0"/>
      </w:pPr>
      <w:r w:rsidRPr="00F6147F">
        <w:t>VG Darmstadt U. v. 07.01.2016 - 3 K 392.14.DA.A</w:t>
      </w:r>
    </w:p>
    <w:p w:rsidR="00F308E2" w:rsidRDefault="00F308E2" w:rsidP="00F308E2">
      <w:pPr>
        <w:widowControl w:val="0"/>
        <w:tabs>
          <w:tab w:val="left" w:pos="927"/>
        </w:tabs>
        <w:suppressAutoHyphens/>
        <w:autoSpaceDE w:val="0"/>
        <w:autoSpaceDN w:val="0"/>
        <w:adjustRightInd w:val="0"/>
      </w:pPr>
    </w:p>
    <w:p w:rsidR="00F308E2" w:rsidRDefault="00F308E2" w:rsidP="00377137">
      <w:pPr>
        <w:widowControl w:val="0"/>
        <w:numPr>
          <w:ilvl w:val="0"/>
          <w:numId w:val="7"/>
        </w:numPr>
        <w:tabs>
          <w:tab w:val="left" w:pos="927"/>
        </w:tabs>
        <w:suppressAutoHyphens/>
        <w:autoSpaceDE w:val="0"/>
        <w:autoSpaceDN w:val="0"/>
        <w:adjustRightInd w:val="0"/>
      </w:pPr>
      <w:r w:rsidRPr="00F308E2">
        <w:t>VG Wiesbaden B. v. 21.01.2016 -5 L 1283.15.WI.A</w:t>
      </w:r>
      <w:r>
        <w:t xml:space="preserve"> (Eilantrag einer alleinstehenden Frau stattgegeben. Die ABH hatte die bevorstehende Eheschließung verzögert, weil sie die Akten unvollständig an das Standesamt weiter geleitet hatte)</w:t>
      </w:r>
    </w:p>
    <w:p w:rsidR="002E043E" w:rsidRDefault="002E043E" w:rsidP="002E043E">
      <w:pPr>
        <w:widowControl w:val="0"/>
        <w:tabs>
          <w:tab w:val="left" w:pos="927"/>
        </w:tabs>
        <w:suppressAutoHyphens/>
        <w:autoSpaceDE w:val="0"/>
        <w:autoSpaceDN w:val="0"/>
        <w:adjustRightInd w:val="0"/>
      </w:pPr>
    </w:p>
    <w:p w:rsidR="002E043E" w:rsidRDefault="002E043E" w:rsidP="00377137">
      <w:pPr>
        <w:widowControl w:val="0"/>
        <w:numPr>
          <w:ilvl w:val="0"/>
          <w:numId w:val="7"/>
        </w:numPr>
        <w:tabs>
          <w:tab w:val="left" w:pos="927"/>
        </w:tabs>
        <w:suppressAutoHyphens/>
        <w:autoSpaceDE w:val="0"/>
        <w:autoSpaceDN w:val="0"/>
        <w:adjustRightInd w:val="0"/>
      </w:pPr>
      <w:r w:rsidRPr="002E043E">
        <w:t>VG Göttingen U. v. 27.01.2016 -3 A 268.15 asyl.net</w:t>
      </w:r>
    </w:p>
    <w:p w:rsidR="002E043E" w:rsidRDefault="002E043E" w:rsidP="002E043E">
      <w:pPr>
        <w:widowControl w:val="0"/>
        <w:tabs>
          <w:tab w:val="left" w:pos="927"/>
        </w:tabs>
        <w:suppressAutoHyphens/>
        <w:autoSpaceDE w:val="0"/>
        <w:autoSpaceDN w:val="0"/>
        <w:adjustRightInd w:val="0"/>
      </w:pPr>
    </w:p>
    <w:p w:rsidR="002E043E" w:rsidRPr="0062562B" w:rsidRDefault="002E043E" w:rsidP="00377137">
      <w:pPr>
        <w:widowControl w:val="0"/>
        <w:numPr>
          <w:ilvl w:val="0"/>
          <w:numId w:val="7"/>
        </w:numPr>
        <w:tabs>
          <w:tab w:val="left" w:pos="927"/>
        </w:tabs>
        <w:suppressAutoHyphens/>
        <w:autoSpaceDE w:val="0"/>
        <w:autoSpaceDN w:val="0"/>
        <w:adjustRightInd w:val="0"/>
      </w:pPr>
      <w:r w:rsidRPr="002E043E">
        <w:t>VG Göttingen U. v. 28.01.2016 - 3 A 249.15 asyl.net</w:t>
      </w:r>
    </w:p>
    <w:p w:rsidR="000272A7" w:rsidRPr="0062562B" w:rsidRDefault="000272A7" w:rsidP="000272A7">
      <w:pPr>
        <w:widowControl w:val="0"/>
        <w:tabs>
          <w:tab w:val="left" w:pos="927"/>
        </w:tabs>
        <w:suppressAutoHyphens/>
        <w:autoSpaceDE w:val="0"/>
        <w:autoSpaceDN w:val="0"/>
        <w:adjustRightInd w:val="0"/>
        <w:ind w:left="709"/>
      </w:pPr>
    </w:p>
    <w:p w:rsidR="000A2FE9" w:rsidRPr="0062562B" w:rsidRDefault="000A2FE9" w:rsidP="000A2FE9">
      <w:pPr>
        <w:widowControl w:val="0"/>
        <w:tabs>
          <w:tab w:val="left" w:pos="927"/>
        </w:tabs>
        <w:suppressAutoHyphens/>
        <w:autoSpaceDE w:val="0"/>
        <w:autoSpaceDN w:val="0"/>
        <w:adjustRightInd w:val="0"/>
      </w:pPr>
    </w:p>
    <w:p w:rsidR="000A2FE9" w:rsidRPr="0062562B" w:rsidRDefault="000A2FE9" w:rsidP="000A2FE9">
      <w:pPr>
        <w:widowControl w:val="0"/>
        <w:tabs>
          <w:tab w:val="left" w:pos="927"/>
        </w:tabs>
        <w:suppressAutoHyphens/>
        <w:autoSpaceDE w:val="0"/>
        <w:autoSpaceDN w:val="0"/>
        <w:adjustRightInd w:val="0"/>
        <w:ind w:left="709"/>
      </w:pPr>
    </w:p>
    <w:p w:rsidR="000A2FE9" w:rsidRPr="0062562B" w:rsidRDefault="000A2FE9" w:rsidP="000A2FE9">
      <w:pPr>
        <w:widowControl w:val="0"/>
        <w:tabs>
          <w:tab w:val="left" w:pos="927"/>
        </w:tabs>
        <w:suppressAutoHyphens/>
        <w:autoSpaceDE w:val="0"/>
        <w:autoSpaceDN w:val="0"/>
        <w:adjustRightInd w:val="0"/>
        <w:ind w:left="709"/>
      </w:pPr>
    </w:p>
    <w:p w:rsidR="00C465B9" w:rsidRPr="0062562B" w:rsidRDefault="00C465B9">
      <w:pPr>
        <w:widowControl w:val="0"/>
        <w:tabs>
          <w:tab w:val="left" w:pos="720"/>
          <w:tab w:val="left" w:pos="927"/>
        </w:tabs>
        <w:suppressAutoHyphens/>
        <w:autoSpaceDE w:val="0"/>
        <w:autoSpaceDN w:val="0"/>
        <w:adjustRightInd w:val="0"/>
      </w:pPr>
    </w:p>
    <w:p w:rsidR="00C465B9" w:rsidRPr="0062562B" w:rsidRDefault="00C465B9">
      <w:pPr>
        <w:widowControl w:val="0"/>
        <w:tabs>
          <w:tab w:val="left" w:pos="927"/>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7D4571">
      <w:pPr>
        <w:widowControl w:val="0"/>
        <w:tabs>
          <w:tab w:val="left" w:pos="709"/>
        </w:tabs>
        <w:suppressAutoHyphens/>
        <w:autoSpaceDE w:val="0"/>
        <w:autoSpaceDN w:val="0"/>
        <w:adjustRightInd w:val="0"/>
      </w:pPr>
      <w:r w:rsidRPr="0062562B">
        <w:t xml:space="preserve">   </w:t>
      </w: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tabs>
          <w:tab w:val="left" w:pos="709"/>
        </w:tabs>
        <w:suppressAutoHyphens/>
        <w:autoSpaceDE w:val="0"/>
        <w:autoSpaceDN w:val="0"/>
        <w:adjustRightInd w:val="0"/>
      </w:pPr>
    </w:p>
    <w:p w:rsidR="00C465B9" w:rsidRPr="0062562B" w:rsidRDefault="00C465B9">
      <w:pPr>
        <w:widowControl w:val="0"/>
        <w:suppressAutoHyphens/>
        <w:autoSpaceDE w:val="0"/>
        <w:autoSpaceDN w:val="0"/>
        <w:adjustRightInd w:val="0"/>
      </w:pPr>
    </w:p>
    <w:p w:rsidR="00C465B9" w:rsidRPr="0062562B" w:rsidRDefault="00C465B9">
      <w:pPr>
        <w:widowControl w:val="0"/>
        <w:suppressAutoHyphens/>
        <w:autoSpaceDE w:val="0"/>
        <w:autoSpaceDN w:val="0"/>
        <w:adjustRightInd w:val="0"/>
      </w:pPr>
    </w:p>
    <w:p w:rsidR="00C465B9" w:rsidRPr="0062562B" w:rsidRDefault="00C465B9">
      <w:pPr>
        <w:widowControl w:val="0"/>
        <w:suppressAutoHyphens/>
        <w:autoSpaceDE w:val="0"/>
        <w:autoSpaceDN w:val="0"/>
        <w:adjustRightInd w:val="0"/>
      </w:pPr>
    </w:p>
    <w:p w:rsidR="00C465B9" w:rsidRPr="0062562B" w:rsidRDefault="00C465B9">
      <w:pPr>
        <w:widowControl w:val="0"/>
        <w:suppressAutoHyphens/>
        <w:autoSpaceDE w:val="0"/>
        <w:autoSpaceDN w:val="0"/>
        <w:adjustRightInd w:val="0"/>
      </w:pPr>
    </w:p>
    <w:p w:rsidR="00C465B9" w:rsidRPr="0062562B" w:rsidRDefault="00C465B9">
      <w:pPr>
        <w:widowControl w:val="0"/>
        <w:suppressAutoHyphens/>
        <w:autoSpaceDE w:val="0"/>
        <w:autoSpaceDN w:val="0"/>
        <w:adjustRightInd w:val="0"/>
      </w:pPr>
    </w:p>
    <w:p w:rsidR="00C465B9" w:rsidRPr="0062562B" w:rsidRDefault="00C465B9">
      <w:pPr>
        <w:widowControl w:val="0"/>
        <w:suppressAutoHyphens/>
        <w:autoSpaceDE w:val="0"/>
        <w:autoSpaceDN w:val="0"/>
        <w:adjustRightInd w:val="0"/>
      </w:pPr>
    </w:p>
    <w:p w:rsidR="007D4571" w:rsidRPr="0062562B" w:rsidRDefault="007D4571">
      <w:pPr>
        <w:rPr>
          <w:sz w:val="22"/>
          <w:szCs w:val="22"/>
        </w:rPr>
      </w:pPr>
    </w:p>
    <w:sectPr w:rsidR="007D4571" w:rsidRPr="0062562B">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654"/>
    <w:multiLevelType w:val="hybridMultilevel"/>
    <w:tmpl w:val="BE3A3ADA"/>
    <w:lvl w:ilvl="0" w:tplc="04070013">
      <w:start w:val="1"/>
      <w:numFmt w:val="upperRoman"/>
      <w:lvlText w:val="%1."/>
      <w:lvlJc w:val="right"/>
      <w:pPr>
        <w:tabs>
          <w:tab w:val="num" w:pos="889"/>
        </w:tabs>
        <w:ind w:left="889" w:hanging="180"/>
      </w:pPr>
      <w:rPr>
        <w:rFonts w:cs="Times New Roman"/>
      </w:rPr>
    </w:lvl>
    <w:lvl w:ilvl="1" w:tplc="04070019" w:tentative="1">
      <w:start w:val="1"/>
      <w:numFmt w:val="lowerLetter"/>
      <w:lvlText w:val="%2."/>
      <w:lvlJc w:val="left"/>
      <w:pPr>
        <w:tabs>
          <w:tab w:val="num" w:pos="1609"/>
        </w:tabs>
        <w:ind w:left="1609" w:hanging="360"/>
      </w:pPr>
      <w:rPr>
        <w:rFonts w:cs="Times New Roman"/>
      </w:rPr>
    </w:lvl>
    <w:lvl w:ilvl="2" w:tplc="0407001B" w:tentative="1">
      <w:start w:val="1"/>
      <w:numFmt w:val="lowerRoman"/>
      <w:lvlText w:val="%3."/>
      <w:lvlJc w:val="right"/>
      <w:pPr>
        <w:tabs>
          <w:tab w:val="num" w:pos="2329"/>
        </w:tabs>
        <w:ind w:left="2329" w:hanging="180"/>
      </w:pPr>
      <w:rPr>
        <w:rFonts w:cs="Times New Roman"/>
      </w:rPr>
    </w:lvl>
    <w:lvl w:ilvl="3" w:tplc="0407000F" w:tentative="1">
      <w:start w:val="1"/>
      <w:numFmt w:val="decimal"/>
      <w:lvlText w:val="%4."/>
      <w:lvlJc w:val="left"/>
      <w:pPr>
        <w:tabs>
          <w:tab w:val="num" w:pos="3049"/>
        </w:tabs>
        <w:ind w:left="3049" w:hanging="360"/>
      </w:pPr>
      <w:rPr>
        <w:rFonts w:cs="Times New Roman"/>
      </w:rPr>
    </w:lvl>
    <w:lvl w:ilvl="4" w:tplc="04070019" w:tentative="1">
      <w:start w:val="1"/>
      <w:numFmt w:val="lowerLetter"/>
      <w:lvlText w:val="%5."/>
      <w:lvlJc w:val="left"/>
      <w:pPr>
        <w:tabs>
          <w:tab w:val="num" w:pos="3769"/>
        </w:tabs>
        <w:ind w:left="3769" w:hanging="360"/>
      </w:pPr>
      <w:rPr>
        <w:rFonts w:cs="Times New Roman"/>
      </w:rPr>
    </w:lvl>
    <w:lvl w:ilvl="5" w:tplc="0407001B" w:tentative="1">
      <w:start w:val="1"/>
      <w:numFmt w:val="lowerRoman"/>
      <w:lvlText w:val="%6."/>
      <w:lvlJc w:val="right"/>
      <w:pPr>
        <w:tabs>
          <w:tab w:val="num" w:pos="4489"/>
        </w:tabs>
        <w:ind w:left="4489" w:hanging="180"/>
      </w:pPr>
      <w:rPr>
        <w:rFonts w:cs="Times New Roman"/>
      </w:rPr>
    </w:lvl>
    <w:lvl w:ilvl="6" w:tplc="0407000F" w:tentative="1">
      <w:start w:val="1"/>
      <w:numFmt w:val="decimal"/>
      <w:lvlText w:val="%7."/>
      <w:lvlJc w:val="left"/>
      <w:pPr>
        <w:tabs>
          <w:tab w:val="num" w:pos="5209"/>
        </w:tabs>
        <w:ind w:left="5209" w:hanging="360"/>
      </w:pPr>
      <w:rPr>
        <w:rFonts w:cs="Times New Roman"/>
      </w:rPr>
    </w:lvl>
    <w:lvl w:ilvl="7" w:tplc="04070019" w:tentative="1">
      <w:start w:val="1"/>
      <w:numFmt w:val="lowerLetter"/>
      <w:lvlText w:val="%8."/>
      <w:lvlJc w:val="left"/>
      <w:pPr>
        <w:tabs>
          <w:tab w:val="num" w:pos="5929"/>
        </w:tabs>
        <w:ind w:left="5929" w:hanging="360"/>
      </w:pPr>
      <w:rPr>
        <w:rFonts w:cs="Times New Roman"/>
      </w:rPr>
    </w:lvl>
    <w:lvl w:ilvl="8" w:tplc="0407001B" w:tentative="1">
      <w:start w:val="1"/>
      <w:numFmt w:val="lowerRoman"/>
      <w:lvlText w:val="%9."/>
      <w:lvlJc w:val="right"/>
      <w:pPr>
        <w:tabs>
          <w:tab w:val="num" w:pos="6649"/>
        </w:tabs>
        <w:ind w:left="6649" w:hanging="180"/>
      </w:pPr>
      <w:rPr>
        <w:rFonts w:cs="Times New Roman"/>
      </w:rPr>
    </w:lvl>
  </w:abstractNum>
  <w:abstractNum w:abstractNumId="1">
    <w:nsid w:val="04235008"/>
    <w:multiLevelType w:val="hybridMultilevel"/>
    <w:tmpl w:val="D5DE4694"/>
    <w:lvl w:ilvl="0" w:tplc="0407000F">
      <w:start w:val="248"/>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
    <w:nsid w:val="064124BC"/>
    <w:multiLevelType w:val="hybridMultilevel"/>
    <w:tmpl w:val="F9AAA658"/>
    <w:lvl w:ilvl="0" w:tplc="19F415A4">
      <w:start w:val="268"/>
      <w:numFmt w:val="decimal"/>
      <w:lvlText w:val="%1."/>
      <w:lvlJc w:val="left"/>
      <w:pPr>
        <w:tabs>
          <w:tab w:val="num" w:pos="930"/>
        </w:tabs>
        <w:ind w:left="930" w:hanging="570"/>
      </w:pPr>
      <w:rPr>
        <w:rFonts w:cs="Times New Roman" w:hint="default"/>
      </w:rPr>
    </w:lvl>
    <w:lvl w:ilvl="1" w:tplc="17BE2E88">
      <w:start w:val="1"/>
      <w:numFmt w:val="lowerLetter"/>
      <w:lvlText w:val="%2."/>
      <w:lvlJc w:val="left"/>
      <w:pPr>
        <w:tabs>
          <w:tab w:val="num" w:pos="1440"/>
        </w:tabs>
        <w:ind w:left="1440" w:hanging="360"/>
      </w:pPr>
      <w:rPr>
        <w:rFonts w:cs="Times New Roman"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3">
    <w:nsid w:val="1A0E4D93"/>
    <w:multiLevelType w:val="hybridMultilevel"/>
    <w:tmpl w:val="1F52E73E"/>
    <w:lvl w:ilvl="0" w:tplc="0407000F">
      <w:start w:val="1"/>
      <w:numFmt w:val="decimal"/>
      <w:lvlText w:val="%1."/>
      <w:lvlJc w:val="left"/>
      <w:pPr>
        <w:tabs>
          <w:tab w:val="num" w:pos="1069"/>
        </w:tabs>
        <w:ind w:left="1069"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4">
    <w:nsid w:val="1D615526"/>
    <w:multiLevelType w:val="hybridMultilevel"/>
    <w:tmpl w:val="7188EEAE"/>
    <w:lvl w:ilvl="0" w:tplc="342CCCCA">
      <w:start w:val="330"/>
      <w:numFmt w:val="decimal"/>
      <w:lvlText w:val="%1."/>
      <w:lvlJc w:val="left"/>
      <w:pPr>
        <w:tabs>
          <w:tab w:val="num" w:pos="930"/>
        </w:tabs>
        <w:ind w:left="930" w:hanging="57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5">
    <w:nsid w:val="22152A03"/>
    <w:multiLevelType w:val="hybridMultilevel"/>
    <w:tmpl w:val="FC96C852"/>
    <w:lvl w:ilvl="0" w:tplc="0407000F">
      <w:start w:val="334"/>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nsid w:val="26B35E2D"/>
    <w:multiLevelType w:val="hybridMultilevel"/>
    <w:tmpl w:val="715C76F2"/>
    <w:lvl w:ilvl="0" w:tplc="E790396C">
      <w:start w:val="344"/>
      <w:numFmt w:val="decimal"/>
      <w:lvlText w:val="%1."/>
      <w:lvlJc w:val="left"/>
      <w:pPr>
        <w:tabs>
          <w:tab w:val="num" w:pos="1425"/>
        </w:tabs>
        <w:ind w:left="1425" w:hanging="1065"/>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nsid w:val="297D49A6"/>
    <w:multiLevelType w:val="hybridMultilevel"/>
    <w:tmpl w:val="886AC4E6"/>
    <w:lvl w:ilvl="0" w:tplc="AEA449DA">
      <w:start w:val="339"/>
      <w:numFmt w:val="decimal"/>
      <w:lvlText w:val="%1."/>
      <w:lvlJc w:val="left"/>
      <w:pPr>
        <w:tabs>
          <w:tab w:val="num" w:pos="720"/>
        </w:tabs>
        <w:ind w:left="720" w:hanging="360"/>
      </w:pPr>
      <w:rPr>
        <w:rFonts w:cs="Times New Roman" w:hint="default"/>
        <w:sz w:val="22"/>
        <w:szCs w:val="22"/>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nsid w:val="29A85D04"/>
    <w:multiLevelType w:val="hybridMultilevel"/>
    <w:tmpl w:val="1D8CE100"/>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9">
    <w:nsid w:val="2B5D44A1"/>
    <w:multiLevelType w:val="hybridMultilevel"/>
    <w:tmpl w:val="2D0EBCA0"/>
    <w:lvl w:ilvl="0" w:tplc="0407000F">
      <w:start w:val="200"/>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nsid w:val="2BB2043A"/>
    <w:multiLevelType w:val="hybridMultilevel"/>
    <w:tmpl w:val="140A3D22"/>
    <w:lvl w:ilvl="0" w:tplc="4AE0EF4E">
      <w:start w:val="111"/>
      <w:numFmt w:val="decimal"/>
      <w:lvlText w:val="%1."/>
      <w:lvlJc w:val="left"/>
      <w:pPr>
        <w:tabs>
          <w:tab w:val="num" w:pos="1425"/>
        </w:tabs>
        <w:ind w:left="1425" w:hanging="1065"/>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1">
    <w:nsid w:val="2DF00193"/>
    <w:multiLevelType w:val="hybridMultilevel"/>
    <w:tmpl w:val="DB2A6B4C"/>
    <w:lvl w:ilvl="0" w:tplc="0407000F">
      <w:start w:val="84"/>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nsid w:val="2FA92BC5"/>
    <w:multiLevelType w:val="hybridMultilevel"/>
    <w:tmpl w:val="EB2EF036"/>
    <w:lvl w:ilvl="0" w:tplc="DEF06004">
      <w:start w:val="124"/>
      <w:numFmt w:val="decimal"/>
      <w:lvlText w:val="%1."/>
      <w:lvlJc w:val="left"/>
      <w:pPr>
        <w:tabs>
          <w:tab w:val="num" w:pos="1425"/>
        </w:tabs>
        <w:ind w:left="1425" w:hanging="1065"/>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nsid w:val="30491A97"/>
    <w:multiLevelType w:val="hybridMultilevel"/>
    <w:tmpl w:val="C01C92C0"/>
    <w:lvl w:ilvl="0" w:tplc="0407000F">
      <w:start w:val="35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4">
    <w:nsid w:val="37EE6699"/>
    <w:multiLevelType w:val="hybridMultilevel"/>
    <w:tmpl w:val="806AF906"/>
    <w:lvl w:ilvl="0" w:tplc="E550ABD4">
      <w:start w:val="161"/>
      <w:numFmt w:val="decimal"/>
      <w:lvlText w:val="%1."/>
      <w:lvlJc w:val="left"/>
      <w:pPr>
        <w:tabs>
          <w:tab w:val="num" w:pos="1065"/>
        </w:tabs>
        <w:ind w:left="1065" w:hanging="705"/>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5">
    <w:nsid w:val="45866A4E"/>
    <w:multiLevelType w:val="multilevel"/>
    <w:tmpl w:val="9A88CA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AE3AAC"/>
    <w:multiLevelType w:val="multilevel"/>
    <w:tmpl w:val="1F28A6F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1945101"/>
    <w:multiLevelType w:val="hybridMultilevel"/>
    <w:tmpl w:val="0110051E"/>
    <w:lvl w:ilvl="0" w:tplc="8548C220">
      <w:start w:val="101"/>
      <w:numFmt w:val="decimal"/>
      <w:lvlText w:val="%1."/>
      <w:lvlJc w:val="left"/>
      <w:pPr>
        <w:tabs>
          <w:tab w:val="num" w:pos="1425"/>
        </w:tabs>
        <w:ind w:left="1425" w:hanging="1065"/>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8">
    <w:nsid w:val="52647AE9"/>
    <w:multiLevelType w:val="hybridMultilevel"/>
    <w:tmpl w:val="97D2CF5A"/>
    <w:lvl w:ilvl="0" w:tplc="308E3772">
      <w:start w:val="108"/>
      <w:numFmt w:val="decimal"/>
      <w:lvlText w:val="%1."/>
      <w:lvlJc w:val="left"/>
      <w:pPr>
        <w:tabs>
          <w:tab w:val="num" w:pos="1425"/>
        </w:tabs>
        <w:ind w:left="1425" w:hanging="1065"/>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9">
    <w:nsid w:val="52E445ED"/>
    <w:multiLevelType w:val="hybridMultilevel"/>
    <w:tmpl w:val="1D081C48"/>
    <w:lvl w:ilvl="0" w:tplc="CD720A08">
      <w:start w:val="119"/>
      <w:numFmt w:val="decimal"/>
      <w:lvlText w:val="%1."/>
      <w:lvlJc w:val="left"/>
      <w:pPr>
        <w:tabs>
          <w:tab w:val="num" w:pos="1065"/>
        </w:tabs>
        <w:ind w:left="1065" w:hanging="705"/>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0">
    <w:nsid w:val="59902EDB"/>
    <w:multiLevelType w:val="hybridMultilevel"/>
    <w:tmpl w:val="F42A7AA4"/>
    <w:lvl w:ilvl="0" w:tplc="CBEEF628">
      <w:start w:val="322"/>
      <w:numFmt w:val="decimal"/>
      <w:lvlText w:val="%1."/>
      <w:lvlJc w:val="left"/>
      <w:pPr>
        <w:tabs>
          <w:tab w:val="num" w:pos="930"/>
        </w:tabs>
        <w:ind w:left="930" w:hanging="57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1">
    <w:nsid w:val="6C694218"/>
    <w:multiLevelType w:val="hybridMultilevel"/>
    <w:tmpl w:val="8D7E7D68"/>
    <w:lvl w:ilvl="0" w:tplc="0407000F">
      <w:start w:val="92"/>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2">
    <w:nsid w:val="760576D1"/>
    <w:multiLevelType w:val="hybridMultilevel"/>
    <w:tmpl w:val="8A8A512A"/>
    <w:lvl w:ilvl="0" w:tplc="703E5546">
      <w:start w:val="308"/>
      <w:numFmt w:val="decimal"/>
      <w:lvlText w:val="%1."/>
      <w:lvlJc w:val="left"/>
      <w:pPr>
        <w:tabs>
          <w:tab w:val="num" w:pos="1425"/>
        </w:tabs>
        <w:ind w:left="1425" w:hanging="1065"/>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3">
    <w:nsid w:val="77704293"/>
    <w:multiLevelType w:val="hybridMultilevel"/>
    <w:tmpl w:val="11066ACC"/>
    <w:lvl w:ilvl="0" w:tplc="0407000F">
      <w:start w:val="318"/>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4">
    <w:nsid w:val="79046514"/>
    <w:multiLevelType w:val="hybridMultilevel"/>
    <w:tmpl w:val="6A0228E6"/>
    <w:lvl w:ilvl="0" w:tplc="B204F28C">
      <w:start w:val="192"/>
      <w:numFmt w:val="decimal"/>
      <w:lvlText w:val="%1."/>
      <w:lvlJc w:val="left"/>
      <w:pPr>
        <w:tabs>
          <w:tab w:val="num" w:pos="930"/>
        </w:tabs>
        <w:ind w:left="930" w:hanging="57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5">
    <w:nsid w:val="7E44487A"/>
    <w:multiLevelType w:val="hybridMultilevel"/>
    <w:tmpl w:val="DD7EEEA2"/>
    <w:lvl w:ilvl="0" w:tplc="F3D01AE4">
      <w:start w:val="134"/>
      <w:numFmt w:val="decimal"/>
      <w:lvlText w:val="%1."/>
      <w:lvlJc w:val="left"/>
      <w:pPr>
        <w:tabs>
          <w:tab w:val="num" w:pos="1065"/>
        </w:tabs>
        <w:ind w:left="1065" w:hanging="705"/>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22"/>
  </w:num>
  <w:num w:numId="2">
    <w:abstractNumId w:val="23"/>
  </w:num>
  <w:num w:numId="3">
    <w:abstractNumId w:val="4"/>
  </w:num>
  <w:num w:numId="4">
    <w:abstractNumId w:val="1"/>
  </w:num>
  <w:num w:numId="5">
    <w:abstractNumId w:val="7"/>
  </w:num>
  <w:num w:numId="6">
    <w:abstractNumId w:val="13"/>
  </w:num>
  <w:num w:numId="7">
    <w:abstractNumId w:val="3"/>
  </w:num>
  <w:num w:numId="8">
    <w:abstractNumId w:val="8"/>
  </w:num>
  <w:num w:numId="9">
    <w:abstractNumId w:val="11"/>
  </w:num>
  <w:num w:numId="10">
    <w:abstractNumId w:val="21"/>
  </w:num>
  <w:num w:numId="11">
    <w:abstractNumId w:val="17"/>
  </w:num>
  <w:num w:numId="12">
    <w:abstractNumId w:val="18"/>
  </w:num>
  <w:num w:numId="13">
    <w:abstractNumId w:val="10"/>
  </w:num>
  <w:num w:numId="14">
    <w:abstractNumId w:val="19"/>
  </w:num>
  <w:num w:numId="15">
    <w:abstractNumId w:val="12"/>
  </w:num>
  <w:num w:numId="16">
    <w:abstractNumId w:val="25"/>
  </w:num>
  <w:num w:numId="17">
    <w:abstractNumId w:val="14"/>
  </w:num>
  <w:num w:numId="18">
    <w:abstractNumId w:val="24"/>
  </w:num>
  <w:num w:numId="19">
    <w:abstractNumId w:val="9"/>
  </w:num>
  <w:num w:numId="20">
    <w:abstractNumId w:val="2"/>
  </w:num>
  <w:num w:numId="21">
    <w:abstractNumId w:val="20"/>
  </w:num>
  <w:num w:numId="22">
    <w:abstractNumId w:val="5"/>
  </w:num>
  <w:num w:numId="23">
    <w:abstractNumId w:val="6"/>
  </w:num>
  <w:num w:numId="24">
    <w:abstractNumId w:val="15"/>
  </w:num>
  <w:num w:numId="25">
    <w:abstractNumId w:val="1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A6C"/>
    <w:rsid w:val="00002DF8"/>
    <w:rsid w:val="0001315A"/>
    <w:rsid w:val="000179F3"/>
    <w:rsid w:val="000272A7"/>
    <w:rsid w:val="0003463E"/>
    <w:rsid w:val="00034DB2"/>
    <w:rsid w:val="00062182"/>
    <w:rsid w:val="00063C92"/>
    <w:rsid w:val="00095AD7"/>
    <w:rsid w:val="00095F9C"/>
    <w:rsid w:val="000A2FE9"/>
    <w:rsid w:val="000A5414"/>
    <w:rsid w:val="000B1BF8"/>
    <w:rsid w:val="000B32E5"/>
    <w:rsid w:val="000B39F4"/>
    <w:rsid w:val="000C6A81"/>
    <w:rsid w:val="000C701A"/>
    <w:rsid w:val="000D5007"/>
    <w:rsid w:val="000E0DB3"/>
    <w:rsid w:val="000E5D38"/>
    <w:rsid w:val="000F6DB0"/>
    <w:rsid w:val="001239D2"/>
    <w:rsid w:val="00130901"/>
    <w:rsid w:val="00131BB7"/>
    <w:rsid w:val="0013301A"/>
    <w:rsid w:val="001345A3"/>
    <w:rsid w:val="001356FE"/>
    <w:rsid w:val="00135CFB"/>
    <w:rsid w:val="00151D13"/>
    <w:rsid w:val="00153192"/>
    <w:rsid w:val="00161AE7"/>
    <w:rsid w:val="00166CAA"/>
    <w:rsid w:val="00173C3A"/>
    <w:rsid w:val="00174483"/>
    <w:rsid w:val="00177102"/>
    <w:rsid w:val="0018293D"/>
    <w:rsid w:val="00185E1F"/>
    <w:rsid w:val="0019099B"/>
    <w:rsid w:val="001952BC"/>
    <w:rsid w:val="00196A99"/>
    <w:rsid w:val="001A34A6"/>
    <w:rsid w:val="001A5BD0"/>
    <w:rsid w:val="001B71D7"/>
    <w:rsid w:val="001C1465"/>
    <w:rsid w:val="001C5745"/>
    <w:rsid w:val="001C71B6"/>
    <w:rsid w:val="001D0F55"/>
    <w:rsid w:val="001D348D"/>
    <w:rsid w:val="001D602F"/>
    <w:rsid w:val="001E07DC"/>
    <w:rsid w:val="001E5DD0"/>
    <w:rsid w:val="001F19CE"/>
    <w:rsid w:val="001F3D15"/>
    <w:rsid w:val="0020371C"/>
    <w:rsid w:val="002102F9"/>
    <w:rsid w:val="002324B0"/>
    <w:rsid w:val="00234014"/>
    <w:rsid w:val="002414DB"/>
    <w:rsid w:val="0024457E"/>
    <w:rsid w:val="0025644C"/>
    <w:rsid w:val="0029147B"/>
    <w:rsid w:val="002A0C2D"/>
    <w:rsid w:val="002B55E0"/>
    <w:rsid w:val="002B7FD1"/>
    <w:rsid w:val="002E043E"/>
    <w:rsid w:val="002E37A7"/>
    <w:rsid w:val="002F2EAC"/>
    <w:rsid w:val="003014FD"/>
    <w:rsid w:val="00311E07"/>
    <w:rsid w:val="0031537A"/>
    <w:rsid w:val="00317AA9"/>
    <w:rsid w:val="00333623"/>
    <w:rsid w:val="00341B64"/>
    <w:rsid w:val="00342761"/>
    <w:rsid w:val="00347272"/>
    <w:rsid w:val="00350DD2"/>
    <w:rsid w:val="003707B0"/>
    <w:rsid w:val="00377137"/>
    <w:rsid w:val="0038418D"/>
    <w:rsid w:val="0038541F"/>
    <w:rsid w:val="00387567"/>
    <w:rsid w:val="003958B1"/>
    <w:rsid w:val="003A0B73"/>
    <w:rsid w:val="003A50E1"/>
    <w:rsid w:val="003B34CB"/>
    <w:rsid w:val="003B3F23"/>
    <w:rsid w:val="003C18D2"/>
    <w:rsid w:val="003C1AD0"/>
    <w:rsid w:val="003C6914"/>
    <w:rsid w:val="003D29FE"/>
    <w:rsid w:val="003E3A17"/>
    <w:rsid w:val="003F7765"/>
    <w:rsid w:val="00407157"/>
    <w:rsid w:val="00413028"/>
    <w:rsid w:val="00413AE2"/>
    <w:rsid w:val="00420D89"/>
    <w:rsid w:val="0042733E"/>
    <w:rsid w:val="00441C93"/>
    <w:rsid w:val="0044572B"/>
    <w:rsid w:val="00457821"/>
    <w:rsid w:val="00464351"/>
    <w:rsid w:val="00485CBD"/>
    <w:rsid w:val="00485EA5"/>
    <w:rsid w:val="0048613F"/>
    <w:rsid w:val="00486C73"/>
    <w:rsid w:val="00493018"/>
    <w:rsid w:val="004A20DA"/>
    <w:rsid w:val="004A22E8"/>
    <w:rsid w:val="004B0869"/>
    <w:rsid w:val="004B1825"/>
    <w:rsid w:val="004C0BB1"/>
    <w:rsid w:val="004C55B3"/>
    <w:rsid w:val="004E2297"/>
    <w:rsid w:val="004E71C9"/>
    <w:rsid w:val="004F225F"/>
    <w:rsid w:val="005018FC"/>
    <w:rsid w:val="00502A77"/>
    <w:rsid w:val="0052360C"/>
    <w:rsid w:val="005248BD"/>
    <w:rsid w:val="00540DE4"/>
    <w:rsid w:val="005453AF"/>
    <w:rsid w:val="00547A05"/>
    <w:rsid w:val="00560A0F"/>
    <w:rsid w:val="00577AD2"/>
    <w:rsid w:val="0058175A"/>
    <w:rsid w:val="005834E0"/>
    <w:rsid w:val="00592E0F"/>
    <w:rsid w:val="005944E0"/>
    <w:rsid w:val="005A3C29"/>
    <w:rsid w:val="005B79B1"/>
    <w:rsid w:val="005C596B"/>
    <w:rsid w:val="005D5CC6"/>
    <w:rsid w:val="005D7626"/>
    <w:rsid w:val="005F0B9A"/>
    <w:rsid w:val="00603844"/>
    <w:rsid w:val="00604C7D"/>
    <w:rsid w:val="00612EF9"/>
    <w:rsid w:val="00616009"/>
    <w:rsid w:val="006174C9"/>
    <w:rsid w:val="00625480"/>
    <w:rsid w:val="0062562B"/>
    <w:rsid w:val="0063544C"/>
    <w:rsid w:val="00653260"/>
    <w:rsid w:val="00657A13"/>
    <w:rsid w:val="0067724F"/>
    <w:rsid w:val="0067749C"/>
    <w:rsid w:val="00681217"/>
    <w:rsid w:val="006975A0"/>
    <w:rsid w:val="00697D02"/>
    <w:rsid w:val="006A5963"/>
    <w:rsid w:val="006A67D9"/>
    <w:rsid w:val="006B4A9F"/>
    <w:rsid w:val="006B5D15"/>
    <w:rsid w:val="006B77AB"/>
    <w:rsid w:val="006C3E2D"/>
    <w:rsid w:val="006D1A81"/>
    <w:rsid w:val="006E0928"/>
    <w:rsid w:val="006E4116"/>
    <w:rsid w:val="006E4ABF"/>
    <w:rsid w:val="006E535C"/>
    <w:rsid w:val="006E6FEF"/>
    <w:rsid w:val="006F482D"/>
    <w:rsid w:val="006F6C67"/>
    <w:rsid w:val="00703FC6"/>
    <w:rsid w:val="00704D85"/>
    <w:rsid w:val="00721AC6"/>
    <w:rsid w:val="00727590"/>
    <w:rsid w:val="007275BE"/>
    <w:rsid w:val="00727D18"/>
    <w:rsid w:val="007614C8"/>
    <w:rsid w:val="00762C96"/>
    <w:rsid w:val="007653A2"/>
    <w:rsid w:val="00770817"/>
    <w:rsid w:val="007B347B"/>
    <w:rsid w:val="007B5672"/>
    <w:rsid w:val="007C1E3C"/>
    <w:rsid w:val="007D1F55"/>
    <w:rsid w:val="007D26BE"/>
    <w:rsid w:val="007D44C2"/>
    <w:rsid w:val="007D4571"/>
    <w:rsid w:val="007D7779"/>
    <w:rsid w:val="007E0A02"/>
    <w:rsid w:val="007E624F"/>
    <w:rsid w:val="007F053F"/>
    <w:rsid w:val="007F542C"/>
    <w:rsid w:val="007F720A"/>
    <w:rsid w:val="007F79AF"/>
    <w:rsid w:val="007F7E2E"/>
    <w:rsid w:val="007F7FB9"/>
    <w:rsid w:val="00801433"/>
    <w:rsid w:val="00802E47"/>
    <w:rsid w:val="00804230"/>
    <w:rsid w:val="00812357"/>
    <w:rsid w:val="008166C3"/>
    <w:rsid w:val="00821DE9"/>
    <w:rsid w:val="00824C99"/>
    <w:rsid w:val="008348BC"/>
    <w:rsid w:val="00864EC1"/>
    <w:rsid w:val="00866143"/>
    <w:rsid w:val="0086665D"/>
    <w:rsid w:val="00870326"/>
    <w:rsid w:val="008741B2"/>
    <w:rsid w:val="008756A4"/>
    <w:rsid w:val="008763A3"/>
    <w:rsid w:val="00887555"/>
    <w:rsid w:val="008A4DF9"/>
    <w:rsid w:val="008B367D"/>
    <w:rsid w:val="008C3301"/>
    <w:rsid w:val="008C4F87"/>
    <w:rsid w:val="008C5C70"/>
    <w:rsid w:val="008C5EAD"/>
    <w:rsid w:val="008C5EEB"/>
    <w:rsid w:val="008C7334"/>
    <w:rsid w:val="008D4073"/>
    <w:rsid w:val="008E07D8"/>
    <w:rsid w:val="008E2A51"/>
    <w:rsid w:val="009017AA"/>
    <w:rsid w:val="00901864"/>
    <w:rsid w:val="00915646"/>
    <w:rsid w:val="00920E21"/>
    <w:rsid w:val="009244E1"/>
    <w:rsid w:val="00927737"/>
    <w:rsid w:val="00950449"/>
    <w:rsid w:val="00950DF3"/>
    <w:rsid w:val="00951904"/>
    <w:rsid w:val="00953025"/>
    <w:rsid w:val="00956A15"/>
    <w:rsid w:val="00957C9B"/>
    <w:rsid w:val="0096637F"/>
    <w:rsid w:val="0098273D"/>
    <w:rsid w:val="00985CEA"/>
    <w:rsid w:val="00990299"/>
    <w:rsid w:val="00991440"/>
    <w:rsid w:val="009B14AE"/>
    <w:rsid w:val="009B6501"/>
    <w:rsid w:val="009C0462"/>
    <w:rsid w:val="009C1D69"/>
    <w:rsid w:val="009E56EB"/>
    <w:rsid w:val="009F7AD7"/>
    <w:rsid w:val="00A10F50"/>
    <w:rsid w:val="00A21AD7"/>
    <w:rsid w:val="00A260C8"/>
    <w:rsid w:val="00A356BD"/>
    <w:rsid w:val="00A37681"/>
    <w:rsid w:val="00A37C48"/>
    <w:rsid w:val="00A40FEC"/>
    <w:rsid w:val="00A516E4"/>
    <w:rsid w:val="00A51A7F"/>
    <w:rsid w:val="00A668E8"/>
    <w:rsid w:val="00A70C2E"/>
    <w:rsid w:val="00A71171"/>
    <w:rsid w:val="00A85F7D"/>
    <w:rsid w:val="00A9052F"/>
    <w:rsid w:val="00A926DB"/>
    <w:rsid w:val="00A9341A"/>
    <w:rsid w:val="00A93585"/>
    <w:rsid w:val="00A95625"/>
    <w:rsid w:val="00A96AEF"/>
    <w:rsid w:val="00AC1066"/>
    <w:rsid w:val="00AC5968"/>
    <w:rsid w:val="00AF3E75"/>
    <w:rsid w:val="00B0562A"/>
    <w:rsid w:val="00B07929"/>
    <w:rsid w:val="00B10814"/>
    <w:rsid w:val="00B116BF"/>
    <w:rsid w:val="00B219CB"/>
    <w:rsid w:val="00B329F1"/>
    <w:rsid w:val="00B32A74"/>
    <w:rsid w:val="00B4786B"/>
    <w:rsid w:val="00B727FB"/>
    <w:rsid w:val="00B74594"/>
    <w:rsid w:val="00B74F8B"/>
    <w:rsid w:val="00B90B30"/>
    <w:rsid w:val="00BB092F"/>
    <w:rsid w:val="00BC0143"/>
    <w:rsid w:val="00BC078B"/>
    <w:rsid w:val="00BD266C"/>
    <w:rsid w:val="00BD39F9"/>
    <w:rsid w:val="00BD5211"/>
    <w:rsid w:val="00BE60D1"/>
    <w:rsid w:val="00C078C0"/>
    <w:rsid w:val="00C11689"/>
    <w:rsid w:val="00C24DE3"/>
    <w:rsid w:val="00C42C37"/>
    <w:rsid w:val="00C465B9"/>
    <w:rsid w:val="00C52D74"/>
    <w:rsid w:val="00C7025E"/>
    <w:rsid w:val="00C72F77"/>
    <w:rsid w:val="00C82FF4"/>
    <w:rsid w:val="00C85F6B"/>
    <w:rsid w:val="00C90E47"/>
    <w:rsid w:val="00CA0146"/>
    <w:rsid w:val="00CA331F"/>
    <w:rsid w:val="00CB5195"/>
    <w:rsid w:val="00CC003E"/>
    <w:rsid w:val="00CC02A6"/>
    <w:rsid w:val="00CC6226"/>
    <w:rsid w:val="00CD201A"/>
    <w:rsid w:val="00CE5F6B"/>
    <w:rsid w:val="00CF150C"/>
    <w:rsid w:val="00D05373"/>
    <w:rsid w:val="00D15D86"/>
    <w:rsid w:val="00D15FED"/>
    <w:rsid w:val="00D27271"/>
    <w:rsid w:val="00D3067E"/>
    <w:rsid w:val="00D47A7E"/>
    <w:rsid w:val="00D545B9"/>
    <w:rsid w:val="00D85912"/>
    <w:rsid w:val="00D93D72"/>
    <w:rsid w:val="00DB5699"/>
    <w:rsid w:val="00DB5F21"/>
    <w:rsid w:val="00DB7C49"/>
    <w:rsid w:val="00DC06E4"/>
    <w:rsid w:val="00DD0F40"/>
    <w:rsid w:val="00DE0683"/>
    <w:rsid w:val="00DF01C7"/>
    <w:rsid w:val="00DF162C"/>
    <w:rsid w:val="00DF599C"/>
    <w:rsid w:val="00E00060"/>
    <w:rsid w:val="00E02465"/>
    <w:rsid w:val="00E04AA5"/>
    <w:rsid w:val="00E14143"/>
    <w:rsid w:val="00E26451"/>
    <w:rsid w:val="00E41C2C"/>
    <w:rsid w:val="00E50403"/>
    <w:rsid w:val="00E51B2A"/>
    <w:rsid w:val="00E53D12"/>
    <w:rsid w:val="00E56FB4"/>
    <w:rsid w:val="00E57789"/>
    <w:rsid w:val="00E7293D"/>
    <w:rsid w:val="00E82556"/>
    <w:rsid w:val="00E90BD5"/>
    <w:rsid w:val="00E930E5"/>
    <w:rsid w:val="00E960D5"/>
    <w:rsid w:val="00EA48E5"/>
    <w:rsid w:val="00EA4C65"/>
    <w:rsid w:val="00EC1030"/>
    <w:rsid w:val="00ED0266"/>
    <w:rsid w:val="00ED0BD7"/>
    <w:rsid w:val="00ED21A9"/>
    <w:rsid w:val="00ED5CC0"/>
    <w:rsid w:val="00EE05E7"/>
    <w:rsid w:val="00EE189C"/>
    <w:rsid w:val="00EE433C"/>
    <w:rsid w:val="00F0666A"/>
    <w:rsid w:val="00F15AEC"/>
    <w:rsid w:val="00F21D60"/>
    <w:rsid w:val="00F308E2"/>
    <w:rsid w:val="00F33A50"/>
    <w:rsid w:val="00F410EC"/>
    <w:rsid w:val="00F41A20"/>
    <w:rsid w:val="00F423EB"/>
    <w:rsid w:val="00F45B86"/>
    <w:rsid w:val="00F47FAC"/>
    <w:rsid w:val="00F52215"/>
    <w:rsid w:val="00F54C12"/>
    <w:rsid w:val="00F56A6C"/>
    <w:rsid w:val="00F6147F"/>
    <w:rsid w:val="00F61E1E"/>
    <w:rsid w:val="00F71060"/>
    <w:rsid w:val="00F8174E"/>
    <w:rsid w:val="00F824BE"/>
    <w:rsid w:val="00F8533D"/>
    <w:rsid w:val="00F94689"/>
    <w:rsid w:val="00F97280"/>
    <w:rsid w:val="00FA22CA"/>
    <w:rsid w:val="00FB0B2B"/>
    <w:rsid w:val="00FD7BD4"/>
    <w:rsid w:val="00FF26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sz w:val="24"/>
      <w:szCs w:val="24"/>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CF150C"/>
    <w:rPr>
      <w:rFonts w:cs="Times New Roman"/>
      <w:color w:val="0000FF"/>
      <w:u w:val="single"/>
    </w:rPr>
  </w:style>
  <w:style w:type="paragraph" w:styleId="StandardWeb">
    <w:name w:val="Normal (Web)"/>
    <w:basedOn w:val="Standard"/>
    <w:uiPriority w:val="99"/>
    <w:rsid w:val="00034DB2"/>
    <w:pPr>
      <w:spacing w:before="100" w:beforeAutospacing="1" w:after="100" w:afterAutospacing="1"/>
    </w:pPr>
  </w:style>
  <w:style w:type="character" w:customStyle="1" w:styleId="spelle">
    <w:name w:val="spelle"/>
    <w:basedOn w:val="Absatz-Standardschriftart"/>
    <w:uiPriority w:val="99"/>
    <w:rsid w:val="00196A99"/>
    <w:rPr>
      <w:rFonts w:cs="Times New Roman"/>
    </w:rPr>
  </w:style>
  <w:style w:type="paragraph" w:customStyle="1" w:styleId="msolistparagraph0">
    <w:name w:val="msolistparagraph"/>
    <w:basedOn w:val="Standard"/>
    <w:uiPriority w:val="99"/>
    <w:rsid w:val="00603844"/>
    <w:pPr>
      <w:spacing w:before="100" w:beforeAutospacing="1" w:after="100" w:afterAutospacing="1"/>
    </w:pPr>
  </w:style>
  <w:style w:type="paragraph" w:styleId="HTMLVorformatiert">
    <w:name w:val="HTML Preformatted"/>
    <w:basedOn w:val="Standard"/>
    <w:link w:val="HTMLVorformatiertZchn"/>
    <w:uiPriority w:val="99"/>
    <w:rsid w:val="00EC1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Pr>
      <w:rFonts w:ascii="Courier New" w:hAnsi="Courier New" w:cs="Courier New"/>
      <w:sz w:val="20"/>
      <w:szCs w:val="20"/>
    </w:rPr>
  </w:style>
  <w:style w:type="character" w:customStyle="1" w:styleId="news-list-head-note">
    <w:name w:val="news-list-head-note"/>
    <w:basedOn w:val="Absatz-Standardschriftart"/>
    <w:uiPriority w:val="99"/>
    <w:rsid w:val="00C11689"/>
    <w:rPr>
      <w:rFonts w:cs="Times New Roman"/>
    </w:rPr>
  </w:style>
  <w:style w:type="character" w:styleId="Fett">
    <w:name w:val="Strong"/>
    <w:basedOn w:val="Absatz-Standardschriftart"/>
    <w:uiPriority w:val="99"/>
    <w:qFormat/>
    <w:rsid w:val="007F542C"/>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sz w:val="24"/>
      <w:szCs w:val="24"/>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CF150C"/>
    <w:rPr>
      <w:rFonts w:cs="Times New Roman"/>
      <w:color w:val="0000FF"/>
      <w:u w:val="single"/>
    </w:rPr>
  </w:style>
  <w:style w:type="paragraph" w:styleId="StandardWeb">
    <w:name w:val="Normal (Web)"/>
    <w:basedOn w:val="Standard"/>
    <w:uiPriority w:val="99"/>
    <w:rsid w:val="00034DB2"/>
    <w:pPr>
      <w:spacing w:before="100" w:beforeAutospacing="1" w:after="100" w:afterAutospacing="1"/>
    </w:pPr>
  </w:style>
  <w:style w:type="character" w:customStyle="1" w:styleId="spelle">
    <w:name w:val="spelle"/>
    <w:basedOn w:val="Absatz-Standardschriftart"/>
    <w:uiPriority w:val="99"/>
    <w:rsid w:val="00196A99"/>
    <w:rPr>
      <w:rFonts w:cs="Times New Roman"/>
    </w:rPr>
  </w:style>
  <w:style w:type="paragraph" w:customStyle="1" w:styleId="msolistparagraph0">
    <w:name w:val="msolistparagraph"/>
    <w:basedOn w:val="Standard"/>
    <w:uiPriority w:val="99"/>
    <w:rsid w:val="00603844"/>
    <w:pPr>
      <w:spacing w:before="100" w:beforeAutospacing="1" w:after="100" w:afterAutospacing="1"/>
    </w:pPr>
  </w:style>
  <w:style w:type="paragraph" w:styleId="HTMLVorformatiert">
    <w:name w:val="HTML Preformatted"/>
    <w:basedOn w:val="Standard"/>
    <w:link w:val="HTMLVorformatiertZchn"/>
    <w:uiPriority w:val="99"/>
    <w:rsid w:val="00EC1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Pr>
      <w:rFonts w:ascii="Courier New" w:hAnsi="Courier New" w:cs="Courier New"/>
      <w:sz w:val="20"/>
      <w:szCs w:val="20"/>
    </w:rPr>
  </w:style>
  <w:style w:type="character" w:customStyle="1" w:styleId="news-list-head-note">
    <w:name w:val="news-list-head-note"/>
    <w:basedOn w:val="Absatz-Standardschriftart"/>
    <w:uiPriority w:val="99"/>
    <w:rsid w:val="00C11689"/>
    <w:rPr>
      <w:rFonts w:cs="Times New Roman"/>
    </w:rPr>
  </w:style>
  <w:style w:type="character" w:styleId="Fett">
    <w:name w:val="Strong"/>
    <w:basedOn w:val="Absatz-Standardschriftart"/>
    <w:uiPriority w:val="99"/>
    <w:qFormat/>
    <w:rsid w:val="007F542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591944">
      <w:marLeft w:val="0"/>
      <w:marRight w:val="0"/>
      <w:marTop w:val="0"/>
      <w:marBottom w:val="0"/>
      <w:divBdr>
        <w:top w:val="none" w:sz="0" w:space="0" w:color="auto"/>
        <w:left w:val="none" w:sz="0" w:space="0" w:color="auto"/>
        <w:bottom w:val="none" w:sz="0" w:space="0" w:color="auto"/>
        <w:right w:val="none" w:sz="0" w:space="0" w:color="auto"/>
      </w:divBdr>
      <w:divsChild>
        <w:div w:id="1222591941">
          <w:marLeft w:val="0"/>
          <w:marRight w:val="0"/>
          <w:marTop w:val="0"/>
          <w:marBottom w:val="0"/>
          <w:divBdr>
            <w:top w:val="none" w:sz="0" w:space="0" w:color="auto"/>
            <w:left w:val="none" w:sz="0" w:space="0" w:color="auto"/>
            <w:bottom w:val="none" w:sz="0" w:space="0" w:color="auto"/>
            <w:right w:val="none" w:sz="0" w:space="0" w:color="auto"/>
          </w:divBdr>
        </w:div>
        <w:div w:id="1222591942">
          <w:marLeft w:val="0"/>
          <w:marRight w:val="0"/>
          <w:marTop w:val="0"/>
          <w:marBottom w:val="0"/>
          <w:divBdr>
            <w:top w:val="none" w:sz="0" w:space="0" w:color="auto"/>
            <w:left w:val="none" w:sz="0" w:space="0" w:color="auto"/>
            <w:bottom w:val="none" w:sz="0" w:space="0" w:color="auto"/>
            <w:right w:val="none" w:sz="0" w:space="0" w:color="auto"/>
          </w:divBdr>
        </w:div>
        <w:div w:id="1222591943">
          <w:marLeft w:val="0"/>
          <w:marRight w:val="0"/>
          <w:marTop w:val="0"/>
          <w:marBottom w:val="0"/>
          <w:divBdr>
            <w:top w:val="none" w:sz="0" w:space="0" w:color="auto"/>
            <w:left w:val="none" w:sz="0" w:space="0" w:color="auto"/>
            <w:bottom w:val="none" w:sz="0" w:space="0" w:color="auto"/>
            <w:right w:val="none" w:sz="0" w:space="0" w:color="auto"/>
          </w:divBdr>
        </w:div>
        <w:div w:id="1222591945">
          <w:marLeft w:val="0"/>
          <w:marRight w:val="0"/>
          <w:marTop w:val="0"/>
          <w:marBottom w:val="0"/>
          <w:divBdr>
            <w:top w:val="none" w:sz="0" w:space="0" w:color="auto"/>
            <w:left w:val="none" w:sz="0" w:space="0" w:color="auto"/>
            <w:bottom w:val="none" w:sz="0" w:space="0" w:color="auto"/>
            <w:right w:val="none" w:sz="0" w:space="0" w:color="auto"/>
          </w:divBdr>
        </w:div>
        <w:div w:id="1222591946">
          <w:marLeft w:val="0"/>
          <w:marRight w:val="0"/>
          <w:marTop w:val="0"/>
          <w:marBottom w:val="0"/>
          <w:divBdr>
            <w:top w:val="none" w:sz="0" w:space="0" w:color="auto"/>
            <w:left w:val="none" w:sz="0" w:space="0" w:color="auto"/>
            <w:bottom w:val="none" w:sz="0" w:space="0" w:color="auto"/>
            <w:right w:val="none" w:sz="0" w:space="0" w:color="auto"/>
          </w:divBdr>
        </w:div>
      </w:divsChild>
    </w:div>
    <w:div w:id="1222591947">
      <w:marLeft w:val="0"/>
      <w:marRight w:val="0"/>
      <w:marTop w:val="0"/>
      <w:marBottom w:val="0"/>
      <w:divBdr>
        <w:top w:val="none" w:sz="0" w:space="0" w:color="auto"/>
        <w:left w:val="none" w:sz="0" w:space="0" w:color="auto"/>
        <w:bottom w:val="none" w:sz="0" w:space="0" w:color="auto"/>
        <w:right w:val="none" w:sz="0" w:space="0" w:color="auto"/>
      </w:divBdr>
    </w:div>
    <w:div w:id="1222591948">
      <w:marLeft w:val="0"/>
      <w:marRight w:val="0"/>
      <w:marTop w:val="0"/>
      <w:marBottom w:val="0"/>
      <w:divBdr>
        <w:top w:val="none" w:sz="0" w:space="0" w:color="auto"/>
        <w:left w:val="none" w:sz="0" w:space="0" w:color="auto"/>
        <w:bottom w:val="none" w:sz="0" w:space="0" w:color="auto"/>
        <w:right w:val="none" w:sz="0" w:space="0" w:color="auto"/>
      </w:divBdr>
    </w:div>
    <w:div w:id="1222591949">
      <w:marLeft w:val="0"/>
      <w:marRight w:val="0"/>
      <w:marTop w:val="0"/>
      <w:marBottom w:val="0"/>
      <w:divBdr>
        <w:top w:val="none" w:sz="0" w:space="0" w:color="auto"/>
        <w:left w:val="none" w:sz="0" w:space="0" w:color="auto"/>
        <w:bottom w:val="none" w:sz="0" w:space="0" w:color="auto"/>
        <w:right w:val="none" w:sz="0" w:space="0" w:color="auto"/>
      </w:divBdr>
    </w:div>
    <w:div w:id="1222591950">
      <w:marLeft w:val="0"/>
      <w:marRight w:val="0"/>
      <w:marTop w:val="0"/>
      <w:marBottom w:val="0"/>
      <w:divBdr>
        <w:top w:val="none" w:sz="0" w:space="0" w:color="auto"/>
        <w:left w:val="none" w:sz="0" w:space="0" w:color="auto"/>
        <w:bottom w:val="none" w:sz="0" w:space="0" w:color="auto"/>
        <w:right w:val="none" w:sz="0" w:space="0" w:color="auto"/>
      </w:divBdr>
    </w:div>
    <w:div w:id="1222591951">
      <w:marLeft w:val="0"/>
      <w:marRight w:val="0"/>
      <w:marTop w:val="0"/>
      <w:marBottom w:val="0"/>
      <w:divBdr>
        <w:top w:val="none" w:sz="0" w:space="0" w:color="auto"/>
        <w:left w:val="none" w:sz="0" w:space="0" w:color="auto"/>
        <w:bottom w:val="none" w:sz="0" w:space="0" w:color="auto"/>
        <w:right w:val="none" w:sz="0" w:space="0" w:color="auto"/>
      </w:divBdr>
    </w:div>
    <w:div w:id="1222591952">
      <w:marLeft w:val="0"/>
      <w:marRight w:val="0"/>
      <w:marTop w:val="0"/>
      <w:marBottom w:val="0"/>
      <w:divBdr>
        <w:top w:val="none" w:sz="0" w:space="0" w:color="auto"/>
        <w:left w:val="none" w:sz="0" w:space="0" w:color="auto"/>
        <w:bottom w:val="none" w:sz="0" w:space="0" w:color="auto"/>
        <w:right w:val="none" w:sz="0" w:space="0" w:color="auto"/>
      </w:divBdr>
    </w:div>
    <w:div w:id="1222591953">
      <w:marLeft w:val="0"/>
      <w:marRight w:val="0"/>
      <w:marTop w:val="0"/>
      <w:marBottom w:val="0"/>
      <w:divBdr>
        <w:top w:val="none" w:sz="0" w:space="0" w:color="auto"/>
        <w:left w:val="none" w:sz="0" w:space="0" w:color="auto"/>
        <w:bottom w:val="none" w:sz="0" w:space="0" w:color="auto"/>
        <w:right w:val="none" w:sz="0" w:space="0" w:color="auto"/>
      </w:divBdr>
    </w:div>
    <w:div w:id="1222591954">
      <w:marLeft w:val="0"/>
      <w:marRight w:val="0"/>
      <w:marTop w:val="0"/>
      <w:marBottom w:val="0"/>
      <w:divBdr>
        <w:top w:val="none" w:sz="0" w:space="0" w:color="auto"/>
        <w:left w:val="none" w:sz="0" w:space="0" w:color="auto"/>
        <w:bottom w:val="none" w:sz="0" w:space="0" w:color="auto"/>
        <w:right w:val="none" w:sz="0" w:space="0" w:color="auto"/>
      </w:divBdr>
    </w:div>
    <w:div w:id="1222591955">
      <w:marLeft w:val="0"/>
      <w:marRight w:val="0"/>
      <w:marTop w:val="0"/>
      <w:marBottom w:val="0"/>
      <w:divBdr>
        <w:top w:val="none" w:sz="0" w:space="0" w:color="auto"/>
        <w:left w:val="none" w:sz="0" w:space="0" w:color="auto"/>
        <w:bottom w:val="none" w:sz="0" w:space="0" w:color="auto"/>
        <w:right w:val="none" w:sz="0" w:space="0" w:color="auto"/>
      </w:divBdr>
    </w:div>
    <w:div w:id="1222591956">
      <w:marLeft w:val="0"/>
      <w:marRight w:val="0"/>
      <w:marTop w:val="0"/>
      <w:marBottom w:val="0"/>
      <w:divBdr>
        <w:top w:val="none" w:sz="0" w:space="0" w:color="auto"/>
        <w:left w:val="none" w:sz="0" w:space="0" w:color="auto"/>
        <w:bottom w:val="none" w:sz="0" w:space="0" w:color="auto"/>
        <w:right w:val="none" w:sz="0" w:space="0" w:color="auto"/>
      </w:divBdr>
      <w:divsChild>
        <w:div w:id="1222591957">
          <w:marLeft w:val="0"/>
          <w:marRight w:val="0"/>
          <w:marTop w:val="0"/>
          <w:marBottom w:val="0"/>
          <w:divBdr>
            <w:top w:val="none" w:sz="0" w:space="0" w:color="auto"/>
            <w:left w:val="none" w:sz="0" w:space="0" w:color="auto"/>
            <w:bottom w:val="none" w:sz="0" w:space="0" w:color="auto"/>
            <w:right w:val="none" w:sz="0" w:space="0" w:color="auto"/>
          </w:divBdr>
        </w:div>
        <w:div w:id="1222591958">
          <w:marLeft w:val="0"/>
          <w:marRight w:val="0"/>
          <w:marTop w:val="0"/>
          <w:marBottom w:val="0"/>
          <w:divBdr>
            <w:top w:val="none" w:sz="0" w:space="0" w:color="auto"/>
            <w:left w:val="none" w:sz="0" w:space="0" w:color="auto"/>
            <w:bottom w:val="none" w:sz="0" w:space="0" w:color="auto"/>
            <w:right w:val="none" w:sz="0" w:space="0" w:color="auto"/>
          </w:divBdr>
        </w:div>
      </w:divsChild>
    </w:div>
    <w:div w:id="1222591959">
      <w:marLeft w:val="0"/>
      <w:marRight w:val="0"/>
      <w:marTop w:val="0"/>
      <w:marBottom w:val="0"/>
      <w:divBdr>
        <w:top w:val="none" w:sz="0" w:space="0" w:color="auto"/>
        <w:left w:val="none" w:sz="0" w:space="0" w:color="auto"/>
        <w:bottom w:val="none" w:sz="0" w:space="0" w:color="auto"/>
        <w:right w:val="none" w:sz="0" w:space="0" w:color="auto"/>
      </w:divBdr>
    </w:div>
    <w:div w:id="1222591960">
      <w:marLeft w:val="0"/>
      <w:marRight w:val="0"/>
      <w:marTop w:val="0"/>
      <w:marBottom w:val="0"/>
      <w:divBdr>
        <w:top w:val="none" w:sz="0" w:space="0" w:color="auto"/>
        <w:left w:val="none" w:sz="0" w:space="0" w:color="auto"/>
        <w:bottom w:val="none" w:sz="0" w:space="0" w:color="auto"/>
        <w:right w:val="none" w:sz="0" w:space="0" w:color="auto"/>
      </w:divBdr>
    </w:div>
    <w:div w:id="12225919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is.de/jportal/portal/t/1op7/page/jurisw.psml?pid=Dokumentanzeige&amp;showdoccase=1&amp;js_peid=Trefferliste&amp;documentnumber=17&amp;numberofresults=1905&amp;fromdoctodoc=yes&amp;doc.id=BJNR111260992BJNE011707377&amp;doc.part=S&amp;doc.price=0.0" TargetMode="External"/><Relationship Id="rId13" Type="http://schemas.openxmlformats.org/officeDocument/2006/relationships/hyperlink" Target="http://www.asyl.net/index.php?id=185&amp;tx_ttnews%5Btt_news%5D=52498&amp;cHash=3b0b31083e1c9a2691e819a7b4a21982" TargetMode="External"/><Relationship Id="rId3" Type="http://schemas.microsoft.com/office/2007/relationships/stylesWithEffects" Target="stylesWithEffects.xml"/><Relationship Id="rId7" Type="http://schemas.openxmlformats.org/officeDocument/2006/relationships/hyperlink" Target="http://www.juris.de/jportal/portal/t/1op7/page/jurisw.psml?pid=Dokumentanzeige&amp;showdoccase=1&amp;js_peid=Trefferliste&amp;documentnumber=17&amp;numberofresults=1905&amp;fromdoctodoc=yes&amp;doc.id=BJNR111260992BJNE011707377&amp;doc.part=S&amp;doc.price=0.0" TargetMode="External"/><Relationship Id="rId12" Type="http://schemas.openxmlformats.org/officeDocument/2006/relationships/hyperlink" Target="http://www.juris.de/jportal/portal/t/uow/page/jurisw.psml?pid=Dokumentanzeige&amp;showdoccase=1&amp;js_peid=Trefferliste&amp;documentnumber=13&amp;numberofresults=2120&amp;fromdoctodoc=yes&amp;doc.id=BJNR111260992BJNE013505311&amp;doc.part=S&amp;doc.price=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ris.de/jportal/portal/t/15pi/page/jurisw.psml?pid=Dokumentanzeige&amp;showdoccase=1&amp;js_peid=Trefferliste&amp;documentnumber=2&amp;numberofresults=959&amp;fromdoctodoc=yes&amp;doc.id=BJNR111260992BJNE016300311&amp;doc.part=S&amp;doc.price=0.0" TargetMode="External"/><Relationship Id="rId11" Type="http://schemas.openxmlformats.org/officeDocument/2006/relationships/hyperlink" Target="http://www.juris.de/jportal/portal/t/uow/page/jurisw.psml?pid=Dokumentanzeige&amp;showdoccase=1&amp;js_peid=Trefferliste&amp;documentnumber=13&amp;numberofresults=2120&amp;fromdoctodoc=yes&amp;doc.id=BJNR111260992BJNE013505311&amp;doc.part=S&amp;doc.price=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uris.de/jportal/portal/t/1oep/page/jurisw.psml?pid=Dokumentanzeige&amp;showdoccase=1&amp;js_peid=Trefferliste&amp;documentnumber=2&amp;numberofresults=1905&amp;fromdoctodoc=yes&amp;doc.id=KVRE407031401&amp;doc.part=K&amp;doc.price=0.0" TargetMode="External"/><Relationship Id="rId4" Type="http://schemas.openxmlformats.org/officeDocument/2006/relationships/settings" Target="settings.xml"/><Relationship Id="rId9" Type="http://schemas.openxmlformats.org/officeDocument/2006/relationships/hyperlink" Target="http://www.juris.de/jportal/portal/t/1op7/page/jurisw.psml?pid=Dokumentanzeige&amp;showdoccase=1&amp;js_peid=Trefferliste&amp;documentnumber=17&amp;numberofresults=1905&amp;fromdoctodoc=yes&amp;doc.id=KVRE407031401&amp;doc.part=K&amp;doc.price=0.0"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12687</Words>
  <Characters>79930</Characters>
  <Application>Microsoft Office Word</Application>
  <DocSecurity>0</DocSecurity>
  <Lines>666</Lines>
  <Paragraphs>184</Paragraphs>
  <ScaleCrop>false</ScaleCrop>
  <HeadingPairs>
    <vt:vector size="2" baseType="variant">
      <vt:variant>
        <vt:lpstr>Titel</vt:lpstr>
      </vt:variant>
      <vt:variant>
        <vt:i4>1</vt:i4>
      </vt:variant>
    </vt:vector>
  </HeadingPairs>
  <TitlesOfParts>
    <vt:vector size="1" baseType="lpstr">
      <vt:lpstr>          </vt:lpstr>
    </vt:vector>
  </TitlesOfParts>
  <Company>Pentium</Company>
  <LinksUpToDate>false</LinksUpToDate>
  <CharactersWithSpaces>92433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jolke</cp:lastModifiedBy>
  <cp:revision>2</cp:revision>
  <cp:lastPrinted>2015-03-12T14:35:00Z</cp:lastPrinted>
  <dcterms:created xsi:type="dcterms:W3CDTF">2016-02-27T18:37:00Z</dcterms:created>
  <dcterms:modified xsi:type="dcterms:W3CDTF">2016-02-27T18:37:00Z</dcterms:modified>
</cp:coreProperties>
</file>